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46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4605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9257C" wp14:editId="7220081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58790" cy="2033905"/>
                <wp:effectExtent l="0" t="0" r="2286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879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473B0" w14:textId="4985C9D0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INSPECTORATUL ŞCOLAR AL JUDEŢULUI </w:t>
                            </w:r>
                            <w:r w:rsidR="000C2A9B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GIURGIU</w:t>
                            </w:r>
                          </w:p>
                          <w:p w14:paraId="44370C77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La data susţinerii examenului de definitivare în învăţământ,  candidatul(a)...............are o vechime efectivă în activitatea de predare de .........ani..........,luni.............,zile*).</w:t>
                            </w:r>
                          </w:p>
                          <w:p w14:paraId="0EE60FCB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</w:p>
                          <w:p w14:paraId="2AF89B11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general adjunct </w:t>
                            </w:r>
                          </w:p>
                          <w:p w14:paraId="1E61971F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20EF3FBA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14:paraId="156C96A5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</w:p>
                          <w:p w14:paraId="01DBE3C7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pentru dezvoltarea resursei umane </w:t>
                            </w:r>
                          </w:p>
                          <w:p w14:paraId="6BBE06BB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7415320A" w14:textId="77777777" w:rsidR="00AE6613" w:rsidRPr="000018D8" w:rsidRDefault="00AE6613" w:rsidP="00AE6613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14:paraId="6C2D8F02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Consilier juridic </w:t>
                            </w:r>
                          </w:p>
                          <w:p w14:paraId="2AD436CA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2A46AEFD" w14:textId="77777777" w:rsidR="00AE6613" w:rsidRPr="000018D8" w:rsidRDefault="00AE6613" w:rsidP="00AE6613"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9257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37.7pt;height:160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">
                <v:textbox>
                  <w:txbxContent>
                    <w:p w14:paraId="51E473B0" w14:textId="4985C9D0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INSPECTORATUL ŞCOLAR AL JUDEŢULUI </w:t>
                      </w:r>
                      <w:r w:rsidR="000C2A9B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GIURGIU</w:t>
                      </w:r>
                    </w:p>
                    <w:p w14:paraId="44370C77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La data susţinerii examenului de definitivare în învăţământ,  candidatul(a)...............are o vechime efectivă în activitatea de predare de .........ani..........,luni.............,zile*).</w:t>
                      </w:r>
                    </w:p>
                    <w:p w14:paraId="0EE60FCB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</w:p>
                    <w:p w14:paraId="2AF89B11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general adjunct </w:t>
                      </w:r>
                    </w:p>
                    <w:p w14:paraId="1E61971F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14:paraId="20EF3FBA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14:paraId="156C96A5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</w:p>
                    <w:p w14:paraId="01DBE3C7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pentru dezvoltarea resursei umane </w:t>
                      </w:r>
                    </w:p>
                    <w:p w14:paraId="6BBE06BB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14:paraId="7415320A" w14:textId="77777777" w:rsidR="00AE6613" w:rsidRPr="000018D8" w:rsidRDefault="00AE6613" w:rsidP="00AE6613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14:paraId="6C2D8F02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Consilier juridic </w:t>
                      </w:r>
                    </w:p>
                    <w:p w14:paraId="2AD436CA" w14:textId="77777777"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14:paraId="2A46AEFD" w14:textId="77777777" w:rsidR="00AE6613" w:rsidRPr="000018D8" w:rsidRDefault="00AE6613" w:rsidP="00AE6613"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960AFF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4ACC7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933E0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BEBCD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5ECC48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FDA1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EDBE4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AA810A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253A2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346B4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04EB8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2DE6" w14:textId="77777777" w:rsidR="00AE6613" w:rsidRPr="003A53CB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FIȘĂ DE ÎNSCRIERE</w:t>
      </w:r>
    </w:p>
    <w:p w14:paraId="4209AF90" w14:textId="77777777"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67E50">
        <w:rPr>
          <w:rFonts w:ascii="Times New Roman" w:hAnsi="Times New Roman"/>
          <w:b/>
          <w:sz w:val="20"/>
          <w:szCs w:val="20"/>
        </w:rPr>
        <w:t>la examenul na</w:t>
      </w:r>
      <w:r>
        <w:rPr>
          <w:rFonts w:ascii="Times New Roman" w:hAnsi="Times New Roman"/>
          <w:b/>
          <w:sz w:val="20"/>
          <w:szCs w:val="20"/>
        </w:rPr>
        <w:t>ț</w:t>
      </w:r>
      <w:r w:rsidRPr="00367E50">
        <w:rPr>
          <w:rFonts w:ascii="Times New Roman" w:hAnsi="Times New Roman"/>
          <w:b/>
          <w:sz w:val="20"/>
          <w:szCs w:val="20"/>
        </w:rPr>
        <w:t xml:space="preserve">ional de definitivare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 xml:space="preserve">n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>nv</w:t>
      </w:r>
      <w:r>
        <w:rPr>
          <w:rFonts w:ascii="Times New Roman" w:hAnsi="Times New Roman"/>
          <w:b/>
          <w:sz w:val="20"/>
          <w:szCs w:val="20"/>
        </w:rPr>
        <w:t>ăță</w:t>
      </w:r>
      <w:r w:rsidRPr="00367E50">
        <w:rPr>
          <w:rFonts w:ascii="Times New Roman" w:hAnsi="Times New Roman"/>
          <w:b/>
          <w:sz w:val="20"/>
          <w:szCs w:val="20"/>
        </w:rPr>
        <w:t>m</w:t>
      </w:r>
      <w:r>
        <w:rPr>
          <w:rFonts w:ascii="Times New Roman" w:hAnsi="Times New Roman"/>
          <w:b/>
          <w:sz w:val="20"/>
          <w:szCs w:val="20"/>
        </w:rPr>
        <w:t>â</w:t>
      </w:r>
      <w:r w:rsidRPr="00367E50">
        <w:rPr>
          <w:rFonts w:ascii="Times New Roman" w:hAnsi="Times New Roman"/>
          <w:b/>
          <w:sz w:val="20"/>
          <w:szCs w:val="20"/>
        </w:rPr>
        <w:t>nt</w:t>
      </w:r>
    </w:p>
    <w:p w14:paraId="08A10D7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58D71A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a candidatului.................................................................................................................................</w:t>
      </w:r>
    </w:p>
    <w:p w14:paraId="3E4D159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         (numele, ini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iala tat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lui, prenumele - cu majuscule)</w:t>
      </w:r>
    </w:p>
    <w:p w14:paraId="2E411A9E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anul................................., la disciplina de examen................................................................ </w:t>
      </w:r>
    </w:p>
    <w:p w14:paraId="12A6E90E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(sesiunea)</w:t>
      </w:r>
    </w:p>
    <w:p w14:paraId="284786C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Institu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ia/Instituțiile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absolvit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/absolvite: ..........................., cu durata de ...... ani. </w:t>
      </w:r>
    </w:p>
    <w:p w14:paraId="5B09EE6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Specializarea/Specializ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rile obținut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inute prin studii ......................................</w:t>
      </w:r>
    </w:p>
    <w:p w14:paraId="270B15FF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Vechimea efectiv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activitatea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 predare la data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nscrierii: ............ ani ............ luni .............. zile*).</w:t>
      </w:r>
    </w:p>
    <w:p w14:paraId="6F579CC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Prezentat la examenul de definitivare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urm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toarele sesiuni: sesiunea I ................ sesiunea a II-a ............. sesiunea a III-a ................</w:t>
      </w:r>
    </w:p>
    <w:p w14:paraId="0F270AB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Date de contact:    telefon................................................, e-mail......................................................</w:t>
      </w:r>
    </w:p>
    <w:p w14:paraId="67D1CD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6D84AC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Data ...................... 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 ...........................</w:t>
      </w:r>
    </w:p>
    <w:p w14:paraId="62B8EB3C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25594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Se certific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datele din prezenta fi</w:t>
      </w:r>
      <w:r>
        <w:rPr>
          <w:rFonts w:ascii="Times New Roman" w:hAnsi="Times New Roman"/>
          <w:sz w:val="20"/>
          <w:szCs w:val="20"/>
        </w:rPr>
        <w:t>șă</w:t>
      </w:r>
      <w:r w:rsidRPr="000018D8">
        <w:rPr>
          <w:rFonts w:ascii="Times New Roman" w:hAnsi="Times New Roman"/>
          <w:sz w:val="20"/>
          <w:szCs w:val="20"/>
        </w:rPr>
        <w:t xml:space="preserve">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nscriere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i se adevere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te 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, potrivit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nscrisurilor din carnetul de munc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/documentelor prezentate, dl (dna) .....................................................................a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ionat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de la data 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inerii examenului de absolvire/licen</w:t>
      </w:r>
      <w:r>
        <w:rPr>
          <w:rFonts w:ascii="Times New Roman" w:hAnsi="Times New Roman"/>
          <w:sz w:val="20"/>
          <w:szCs w:val="20"/>
        </w:rPr>
        <w:t>ță</w:t>
      </w:r>
      <w:r w:rsidRPr="000018D8">
        <w:rPr>
          <w:rFonts w:ascii="Times New Roman" w:hAnsi="Times New Roman"/>
          <w:sz w:val="20"/>
          <w:szCs w:val="20"/>
        </w:rPr>
        <w:t>, dup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cum urmeaz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:</w:t>
      </w:r>
    </w:p>
    <w:tbl>
      <w:tblPr>
        <w:tblW w:w="9795" w:type="dxa"/>
        <w:tblCellSpacing w:w="7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1453"/>
        <w:gridCol w:w="1534"/>
        <w:gridCol w:w="1683"/>
        <w:gridCol w:w="2170"/>
        <w:gridCol w:w="656"/>
        <w:gridCol w:w="656"/>
        <w:gridCol w:w="1249"/>
      </w:tblGrid>
      <w:tr w:rsidR="00AE6613" w:rsidRPr="000018D8" w14:paraId="69DD5F88" w14:textId="77777777" w:rsidTr="004F4FCD">
        <w:trPr>
          <w:cantSplit/>
          <w:tblCellSpacing w:w="7" w:type="dxa"/>
        </w:trPr>
        <w:tc>
          <w:tcPr>
            <w:tcW w:w="1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2DDE12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 xml:space="preserve">Nr.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crt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7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12E35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Unitatea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auto"/>
                <w:sz w:val="20"/>
                <w:szCs w:val="20"/>
              </w:rPr>
              <w:t>î</w:t>
            </w:r>
            <w:r w:rsidRPr="000018D8">
              <w:rPr>
                <w:color w:val="auto"/>
                <w:sz w:val="20"/>
                <w:szCs w:val="20"/>
              </w:rPr>
              <w:t>nv</w:t>
            </w:r>
            <w:r>
              <w:rPr>
                <w:color w:val="auto"/>
                <w:sz w:val="20"/>
                <w:szCs w:val="20"/>
              </w:rPr>
              <w:t>ăță</w:t>
            </w:r>
            <w:r w:rsidRPr="000018D8">
              <w:rPr>
                <w:color w:val="auto"/>
                <w:sz w:val="20"/>
                <w:szCs w:val="20"/>
              </w:rPr>
              <w:t>m</w:t>
            </w:r>
            <w:r>
              <w:rPr>
                <w:color w:val="auto"/>
                <w:sz w:val="20"/>
                <w:szCs w:val="20"/>
              </w:rPr>
              <w:t>â</w:t>
            </w:r>
            <w:r w:rsidRPr="000018D8">
              <w:rPr>
                <w:color w:val="auto"/>
                <w:sz w:val="20"/>
                <w:szCs w:val="20"/>
              </w:rPr>
              <w:t>nt</w:t>
            </w:r>
            <w:proofErr w:type="spellEnd"/>
          </w:p>
        </w:tc>
        <w:tc>
          <w:tcPr>
            <w:tcW w:w="7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0A8627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Func</w:t>
            </w:r>
            <w:r>
              <w:rPr>
                <w:color w:val="auto"/>
                <w:sz w:val="20"/>
                <w:szCs w:val="20"/>
              </w:rPr>
              <w:t>ț</w:t>
            </w:r>
            <w:r w:rsidRPr="000018D8">
              <w:rPr>
                <w:color w:val="auto"/>
                <w:sz w:val="20"/>
                <w:szCs w:val="20"/>
              </w:rPr>
              <w:t>ia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didactic</w:t>
            </w:r>
            <w:r>
              <w:rPr>
                <w:color w:val="auto"/>
                <w:sz w:val="20"/>
                <w:szCs w:val="20"/>
              </w:rPr>
              <w:t>ă</w:t>
            </w:r>
            <w:proofErr w:type="spellEnd"/>
          </w:p>
        </w:tc>
        <w:tc>
          <w:tcPr>
            <w:tcW w:w="196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6D62B3F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Perioada</w:t>
            </w:r>
            <w:proofErr w:type="spellEnd"/>
            <w:r w:rsidRPr="000018D8">
              <w:rPr>
                <w:color w:val="auto"/>
                <w:sz w:val="20"/>
                <w:szCs w:val="20"/>
                <w:lang w:val="fr-FR"/>
              </w:rPr>
              <w:t>:</w:t>
            </w:r>
            <w:proofErr w:type="gramEnd"/>
          </w:p>
          <w:p w14:paraId="1145FCB0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</w:p>
          <w:p w14:paraId="44FB9586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12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40841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  <w:lang w:val="es-ES"/>
              </w:rPr>
            </w:pPr>
            <w:proofErr w:type="gramStart"/>
            <w:r w:rsidRPr="000018D8">
              <w:rPr>
                <w:color w:val="auto"/>
                <w:sz w:val="20"/>
                <w:szCs w:val="20"/>
                <w:lang w:val="es-ES"/>
              </w:rPr>
              <w:t>Total</w:t>
            </w:r>
            <w:proofErr w:type="gram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vechime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color w:val="auto"/>
                <w:sz w:val="20"/>
                <w:szCs w:val="20"/>
                <w:lang w:val="es-ES"/>
              </w:rPr>
              <w:t>î</w:t>
            </w:r>
            <w:r w:rsidRPr="000018D8">
              <w:rPr>
                <w:color w:val="auto"/>
                <w:sz w:val="20"/>
                <w:szCs w:val="20"/>
                <w:lang w:val="es-ES"/>
              </w:rPr>
              <w:t>n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activitatea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didactic</w:t>
            </w:r>
            <w:r>
              <w:rPr>
                <w:color w:val="auto"/>
                <w:sz w:val="20"/>
                <w:szCs w:val="20"/>
                <w:lang w:val="es-ES"/>
              </w:rPr>
              <w:t>ă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>*)</w:t>
            </w:r>
          </w:p>
        </w:tc>
      </w:tr>
      <w:tr w:rsidR="00AE6613" w:rsidRPr="000018D8" w14:paraId="563045E6" w14:textId="77777777" w:rsidTr="004F4FCD">
        <w:trPr>
          <w:cantSplit/>
          <w:tblCellSpacing w:w="7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CA6CDE8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6362488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6245AEE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16162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1CF6E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ani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F9F4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luni</w:t>
            </w:r>
            <w:proofErr w:type="spellEnd"/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E4B6D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zile</w:t>
            </w:r>
            <w:proofErr w:type="spellEnd"/>
          </w:p>
        </w:tc>
      </w:tr>
      <w:tr w:rsidR="00AE6613" w:rsidRPr="000018D8" w14:paraId="43F3F45E" w14:textId="77777777" w:rsidTr="004F4FCD">
        <w:trPr>
          <w:tblCellSpacing w:w="7" w:type="dxa"/>
        </w:trPr>
        <w:tc>
          <w:tcPr>
            <w:tcW w:w="1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6765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62BF6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16618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66581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de</w:t>
            </w:r>
            <w:proofErr w:type="gramEnd"/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</w:t>
            </w:r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…….</w:t>
            </w:r>
            <w:proofErr w:type="gramEnd"/>
            <w:r w:rsidRPr="000018D8">
              <w:rPr>
                <w:color w:val="auto"/>
                <w:sz w:val="20"/>
                <w:szCs w:val="20"/>
                <w:lang w:val="fr-FR"/>
              </w:rPr>
              <w:t>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10E4F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proofErr w:type="gramStart"/>
            <w:r w:rsidRPr="000018D8">
              <w:rPr>
                <w:color w:val="auto"/>
                <w:sz w:val="20"/>
                <w:szCs w:val="20"/>
                <w:lang w:val="fr-FR"/>
              </w:rPr>
              <w:t>p</w:t>
            </w:r>
            <w:r>
              <w:rPr>
                <w:color w:val="auto"/>
                <w:sz w:val="20"/>
                <w:szCs w:val="20"/>
                <w:lang w:val="fr-FR"/>
              </w:rPr>
              <w:t>â</w:t>
            </w:r>
            <w:r w:rsidRPr="000018D8">
              <w:rPr>
                <w:color w:val="auto"/>
                <w:sz w:val="20"/>
                <w:szCs w:val="20"/>
                <w:lang w:val="fr-FR"/>
              </w:rPr>
              <w:t>n</w:t>
            </w:r>
            <w:r>
              <w:rPr>
                <w:color w:val="auto"/>
                <w:sz w:val="20"/>
                <w:szCs w:val="20"/>
                <w:lang w:val="fr-FR"/>
              </w:rPr>
              <w:t>ă</w:t>
            </w:r>
            <w:proofErr w:type="spellEnd"/>
            <w:proofErr w:type="gramEnd"/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...........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EBDB2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03D1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3822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AE6613" w:rsidRPr="000018D8" w14:paraId="45B474EB" w14:textId="77777777" w:rsidTr="004F4FCD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2A5D3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043CD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5F98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1636A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FB106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71303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1402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68E0E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</w:tr>
    </w:tbl>
    <w:p w14:paraId="36F6404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Courier New" w:hAnsi="Courier New" w:cs="Courier New"/>
          <w:sz w:val="20"/>
          <w:szCs w:val="20"/>
        </w:rPr>
        <w:t xml:space="preserve"> </w:t>
      </w:r>
    </w:p>
    <w:p w14:paraId="200D9727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 ........... este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ncadrat la unitatea noastr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de**) ..................., pe postul/catedra ......................, cu activitatea de baz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/norm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ntreag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, cu ............. ore/s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pt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.</w:t>
      </w:r>
    </w:p>
    <w:p w14:paraId="446C6A17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Candidatul solicit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traducerea subiectelor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limba ......................</w:t>
      </w:r>
    </w:p>
    <w:p w14:paraId="0E2ED3A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57AFC6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Director,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0018D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Data .................</w:t>
      </w:r>
    </w:p>
    <w:p w14:paraId="4A318E26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............................................</w:t>
      </w:r>
    </w:p>
    <w:p w14:paraId="6A27316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(numele/prenumele/semn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tura)</w:t>
      </w:r>
    </w:p>
    <w:p w14:paraId="7C9E2D74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42A576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---------------------------------</w:t>
      </w:r>
    </w:p>
    <w:p w14:paraId="26D2967B" w14:textId="34A0CA10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*) Se calculeaz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ve</w:t>
      </w:r>
      <w:r>
        <w:rPr>
          <w:rFonts w:ascii="Times New Roman" w:hAnsi="Times New Roman"/>
          <w:sz w:val="20"/>
          <w:szCs w:val="20"/>
        </w:rPr>
        <w:t xml:space="preserve">chimea de predare în calitate de cadru didactic calificat, estimată la data de </w:t>
      </w:r>
      <w:r w:rsidR="00FF1B23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1 august a anului în care se susțină proba scrisă</w:t>
      </w:r>
    </w:p>
    <w:p w14:paraId="77E3B4C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**)Educatoare,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tor, maistru-instructor, antrenor, cadru didactic medical,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tor-itinerant, institutor,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ntul pre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ntul primar, profesor.  </w:t>
      </w:r>
    </w:p>
    <w:p w14:paraId="759A930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B502BAE" w14:textId="77777777" w:rsidR="000C2A9B" w:rsidRDefault="000C2A9B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9339C76" w14:textId="77777777" w:rsidR="000C2A9B" w:rsidRDefault="000C2A9B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46065213" w14:textId="4DA8A0F4" w:rsidR="00AE6613" w:rsidRPr="00F240E6" w:rsidRDefault="00AE6613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ANEXA Nr. 2</w:t>
      </w:r>
    </w:p>
    <w:p w14:paraId="7B876C1B" w14:textId="77777777" w:rsidR="00AE6613" w:rsidRPr="00F240E6" w:rsidRDefault="00AE6613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t>la metodologie</w:t>
      </w:r>
    </w:p>
    <w:p w14:paraId="154B3369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0FFF055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A DE EVALUARE 1</w:t>
      </w:r>
    </w:p>
    <w:p w14:paraId="75B38E4B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14:paraId="0466D3E7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7DBFF49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4DDD8077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45963344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2E398FF8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154F5E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directorul/directorul adjunct: .................................................</w:t>
      </w:r>
    </w:p>
    <w:p w14:paraId="6369C24E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6379"/>
        <w:gridCol w:w="1134"/>
        <w:gridCol w:w="1134"/>
      </w:tblGrid>
      <w:tr w:rsidR="00AE6613" w:rsidRPr="00F240E6" w14:paraId="25598714" w14:textId="77777777" w:rsidTr="004F4FCD">
        <w:tc>
          <w:tcPr>
            <w:tcW w:w="1526" w:type="dxa"/>
            <w:vMerge w:val="restart"/>
          </w:tcPr>
          <w:p w14:paraId="6B50170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Aspecte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urm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rite</w:t>
            </w:r>
            <w:proofErr w:type="spellEnd"/>
          </w:p>
        </w:tc>
        <w:tc>
          <w:tcPr>
            <w:tcW w:w="6379" w:type="dxa"/>
            <w:vMerge w:val="restart"/>
          </w:tcPr>
          <w:p w14:paraId="7A91636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A049C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Criteriul</w:t>
            </w:r>
            <w:proofErr w:type="spellEnd"/>
          </w:p>
        </w:tc>
        <w:tc>
          <w:tcPr>
            <w:tcW w:w="2268" w:type="dxa"/>
            <w:gridSpan w:val="2"/>
          </w:tcPr>
          <w:p w14:paraId="3E3C2B6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  <w:proofErr w:type="spellEnd"/>
          </w:p>
        </w:tc>
      </w:tr>
      <w:tr w:rsidR="00AE6613" w:rsidRPr="00F240E6" w14:paraId="48EB7874" w14:textId="77777777" w:rsidTr="004F4FCD">
        <w:tc>
          <w:tcPr>
            <w:tcW w:w="1526" w:type="dxa"/>
            <w:vMerge/>
          </w:tcPr>
          <w:p w14:paraId="769FC56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A642680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5FDE7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1134" w:type="dxa"/>
          </w:tcPr>
          <w:p w14:paraId="0F8A54FF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Realizat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E6613" w:rsidRPr="00F240E6" w14:paraId="5C2C6AA0" w14:textId="77777777" w:rsidTr="004F4FCD">
        <w:tc>
          <w:tcPr>
            <w:tcW w:w="1526" w:type="dxa"/>
            <w:vAlign w:val="center"/>
          </w:tcPr>
          <w:p w14:paraId="0C78CE5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Cunoa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tere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curricular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6379" w:type="dxa"/>
          </w:tcPr>
          <w:p w14:paraId="11917F8F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cunoașterea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contextelor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învățare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și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obiectivelor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a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dificultăților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învățare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specifice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disciplinei</w:t>
            </w:r>
            <w:proofErr w:type="spellEnd"/>
          </w:p>
          <w:p w14:paraId="15D74627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cunoașterea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modului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proiectare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a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conținuturilor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disciplinei</w:t>
            </w:r>
            <w:proofErr w:type="spellEnd"/>
          </w:p>
          <w:p w14:paraId="7EAAF84B" w14:textId="77777777" w:rsidR="00AE6613" w:rsidRPr="000C2A9B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cunoașterea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proceselor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predare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și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învățare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 </w:t>
            </w:r>
          </w:p>
          <w:p w14:paraId="000442F2" w14:textId="77777777" w:rsidR="00AE6613" w:rsidRPr="000C2A9B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cunoașterea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teoriilor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învățării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a </w:t>
            </w:r>
            <w:proofErr w:type="spellStart"/>
            <w:proofErr w:type="gram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proceselor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și</w:t>
            </w:r>
            <w:proofErr w:type="spellEnd"/>
            <w:proofErr w:type="gram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metodelor</w:t>
            </w:r>
            <w:proofErr w:type="spellEnd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0C2A9B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evaluare</w:t>
            </w:r>
            <w:proofErr w:type="spellEnd"/>
          </w:p>
        </w:tc>
        <w:tc>
          <w:tcPr>
            <w:tcW w:w="1134" w:type="dxa"/>
            <w:vAlign w:val="center"/>
          </w:tcPr>
          <w:p w14:paraId="3E88EE6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62E602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4A6C6148" w14:textId="77777777" w:rsidTr="004F4FCD">
        <w:tc>
          <w:tcPr>
            <w:tcW w:w="1526" w:type="dxa"/>
            <w:vAlign w:val="center"/>
          </w:tcPr>
          <w:p w14:paraId="2F03528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Deprinderi</w:t>
            </w:r>
            <w:proofErr w:type="spellEnd"/>
          </w:p>
          <w:p w14:paraId="2D817C5A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6379" w:type="dxa"/>
          </w:tcPr>
          <w:p w14:paraId="5B8C5FD6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planificarea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derularea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coordonarea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rii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potrivit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grupului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proofErr w:type="spellEnd"/>
          </w:p>
          <w:p w14:paraId="33457819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opera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ionalizarea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obiectivelor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rii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baza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taxonomiilor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actuale</w:t>
            </w:r>
            <w:proofErr w:type="spellEnd"/>
          </w:p>
          <w:p w14:paraId="0B1D2B61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monitorizarea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adaptarea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evaluarea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obiectivelor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proceselor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predare-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  <w:proofErr w:type="spellEnd"/>
          </w:p>
        </w:tc>
        <w:tc>
          <w:tcPr>
            <w:tcW w:w="1134" w:type="dxa"/>
            <w:vAlign w:val="center"/>
          </w:tcPr>
          <w:p w14:paraId="7915E8F9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8979643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5764521A" w14:textId="77777777" w:rsidTr="004F4FCD">
        <w:tc>
          <w:tcPr>
            <w:tcW w:w="1526" w:type="dxa"/>
            <w:vAlign w:val="center"/>
          </w:tcPr>
          <w:p w14:paraId="3ADCD1EF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Credin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atitudini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valori</w:t>
            </w:r>
            <w:proofErr w:type="spellEnd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implicare</w:t>
            </w:r>
            <w:proofErr w:type="spellEnd"/>
          </w:p>
        </w:tc>
        <w:tc>
          <w:tcPr>
            <w:tcW w:w="6379" w:type="dxa"/>
          </w:tcPr>
          <w:p w14:paraId="446EA24E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disponibilitatea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pentru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schimbare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flexibilitate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și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învățare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continuă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</w:p>
          <w:p w14:paraId="63555410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susținerea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elevilor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procesul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învățare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încurajarea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atitudinilor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democratice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elevi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în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calitatea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acestora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cetățeni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europeni</w:t>
            </w:r>
            <w:proofErr w:type="spellEnd"/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</w:p>
          <w:p w14:paraId="5B86DFD3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implicare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activit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ile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curriculare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, co-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curriculare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extracurriculare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extra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colare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ale </w:t>
            </w:r>
            <w:proofErr w:type="spellStart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unit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  <w:proofErr w:type="spellEnd"/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â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nt</w:t>
            </w:r>
            <w:proofErr w:type="spellEnd"/>
          </w:p>
        </w:tc>
        <w:tc>
          <w:tcPr>
            <w:tcW w:w="1134" w:type="dxa"/>
            <w:vAlign w:val="center"/>
          </w:tcPr>
          <w:p w14:paraId="60457EB6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51AFCE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43E4BE31" w14:textId="77777777" w:rsidTr="004F4FCD">
        <w:tc>
          <w:tcPr>
            <w:tcW w:w="7905" w:type="dxa"/>
            <w:gridSpan w:val="2"/>
            <w:vAlign w:val="center"/>
          </w:tcPr>
          <w:p w14:paraId="3EAE8DC8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134" w:type="dxa"/>
          </w:tcPr>
          <w:p w14:paraId="4981FF6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B310DA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613C70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25857F9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 xml:space="preserve"> Concluzii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i recomand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>ri:</w:t>
      </w:r>
    </w:p>
    <w:p w14:paraId="7233C9A4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47CB7EC8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4CB8F34" w14:textId="77777777" w:rsidR="00AE6613" w:rsidRPr="00F240E6" w:rsidRDefault="00AE6613" w:rsidP="00AE661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Director/Director adjunct</w:t>
      </w:r>
      <w:r w:rsidRPr="00F240E6">
        <w:rPr>
          <w:rFonts w:ascii="Times New Roman" w:hAnsi="Times New Roman" w:cs="Times New Roman"/>
          <w:sz w:val="24"/>
          <w:szCs w:val="24"/>
        </w:rPr>
        <w:t>/</w:t>
      </w:r>
      <w:r w:rsidRPr="00F240E6">
        <w:rPr>
          <w:rFonts w:ascii="Times New Roman" w:hAnsi="Times New Roman" w:cs="Times New Roman"/>
          <w:b/>
          <w:sz w:val="24"/>
          <w:szCs w:val="24"/>
        </w:rPr>
        <w:t>Responsabil comisie metodic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 de specialitate:</w:t>
      </w:r>
      <w:r w:rsidRPr="00F240E6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    ...................       ...................</w:t>
      </w:r>
    </w:p>
    <w:p w14:paraId="7041A1D8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              (numele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prenumele)         (nota final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)     (semn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tura)</w:t>
      </w:r>
    </w:p>
    <w:p w14:paraId="20EAC126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A DE EVALUARE 2 </w:t>
      </w:r>
    </w:p>
    <w:p w14:paraId="69009503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14:paraId="5661757F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56811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42D659B3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343BF5E1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7B54880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4F2BBAB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inspectorul școlar/profesorul metodis</w:t>
      </w:r>
      <w:r>
        <w:rPr>
          <w:rFonts w:ascii="Times New Roman" w:hAnsi="Times New Roman" w:cs="Times New Roman"/>
          <w:sz w:val="24"/>
          <w:szCs w:val="24"/>
        </w:rPr>
        <w:t>t: ............................</w:t>
      </w:r>
    </w:p>
    <w:p w14:paraId="1F16949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47" w:tblpY="92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6960"/>
        <w:gridCol w:w="950"/>
        <w:gridCol w:w="1056"/>
      </w:tblGrid>
      <w:tr w:rsidR="00AE6613" w:rsidRPr="00957EF7" w14:paraId="4490EA7E" w14:textId="77777777" w:rsidTr="004F4FCD">
        <w:trPr>
          <w:trHeight w:val="381"/>
        </w:trPr>
        <w:tc>
          <w:tcPr>
            <w:tcW w:w="1310" w:type="dxa"/>
            <w:vMerge w:val="restart"/>
            <w:vAlign w:val="center"/>
          </w:tcPr>
          <w:p w14:paraId="404E6BD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076" w:type="dxa"/>
            <w:vMerge w:val="restart"/>
            <w:vAlign w:val="center"/>
          </w:tcPr>
          <w:p w14:paraId="1B8C3043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Aspecte evaluate: criterii</w:t>
            </w:r>
          </w:p>
        </w:tc>
        <w:tc>
          <w:tcPr>
            <w:tcW w:w="1888" w:type="dxa"/>
            <w:gridSpan w:val="2"/>
            <w:vAlign w:val="center"/>
          </w:tcPr>
          <w:p w14:paraId="6C24384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957EF7" w14:paraId="56C51604" w14:textId="77777777" w:rsidTr="004F4FCD">
        <w:trPr>
          <w:trHeight w:val="72"/>
        </w:trPr>
        <w:tc>
          <w:tcPr>
            <w:tcW w:w="1310" w:type="dxa"/>
            <w:vMerge/>
            <w:vAlign w:val="center"/>
          </w:tcPr>
          <w:p w14:paraId="0680BBD1" w14:textId="77777777"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6" w:type="dxa"/>
            <w:vMerge/>
            <w:vAlign w:val="center"/>
          </w:tcPr>
          <w:p w14:paraId="13B204D0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" w:type="dxa"/>
          </w:tcPr>
          <w:p w14:paraId="2F6F68C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993" w:type="dxa"/>
          </w:tcPr>
          <w:p w14:paraId="601312C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957EF7" w14:paraId="3F73F6ED" w14:textId="77777777" w:rsidTr="004F4FCD">
        <w:trPr>
          <w:trHeight w:val="164"/>
        </w:trPr>
        <w:tc>
          <w:tcPr>
            <w:tcW w:w="1310" w:type="dxa"/>
            <w:vAlign w:val="center"/>
          </w:tcPr>
          <w:p w14:paraId="61EA859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6" w:type="dxa"/>
            <w:vAlign w:val="center"/>
          </w:tcPr>
          <w:p w14:paraId="7D1418DE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14:paraId="070AF822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ADDF104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957EF7" w14:paraId="7FF506EF" w14:textId="77777777" w:rsidTr="004F4FCD">
        <w:trPr>
          <w:trHeight w:val="494"/>
        </w:trPr>
        <w:tc>
          <w:tcPr>
            <w:tcW w:w="1310" w:type="dxa"/>
            <w:vMerge w:val="restart"/>
            <w:vAlign w:val="center"/>
          </w:tcPr>
          <w:p w14:paraId="5ED4BF1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22B3726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5939ABB8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76" w:type="dxa"/>
            <w:vAlign w:val="center"/>
          </w:tcPr>
          <w:p w14:paraId="147D8FCF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Aspecte formale </w:t>
            </w:r>
          </w:p>
          <w:p w14:paraId="3002A322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(documente, documenta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ie, materiale didactice disponibile)</w:t>
            </w:r>
          </w:p>
        </w:tc>
        <w:tc>
          <w:tcPr>
            <w:tcW w:w="895" w:type="dxa"/>
            <w:vAlign w:val="center"/>
          </w:tcPr>
          <w:p w14:paraId="70392C4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C63E92B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704B910B" w14:textId="77777777" w:rsidTr="004F4FCD">
        <w:trPr>
          <w:trHeight w:val="144"/>
        </w:trPr>
        <w:tc>
          <w:tcPr>
            <w:tcW w:w="1310" w:type="dxa"/>
            <w:vMerge/>
          </w:tcPr>
          <w:p w14:paraId="761809B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133A8EE0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Proiectare – motivare</w:t>
            </w:r>
          </w:p>
          <w:p w14:paraId="4887DA8D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ionarea intra-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interdisciplinar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intra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cross-curricular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perspectiva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raport cu unitatea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are,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895" w:type="dxa"/>
            <w:vAlign w:val="center"/>
          </w:tcPr>
          <w:p w14:paraId="1ED82F6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69EAC7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4E754697" w14:textId="77777777" w:rsidTr="004F4FCD">
        <w:trPr>
          <w:trHeight w:val="144"/>
        </w:trPr>
        <w:tc>
          <w:tcPr>
            <w:tcW w:w="1310" w:type="dxa"/>
            <w:vMerge/>
          </w:tcPr>
          <w:p w14:paraId="1E08533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406C9D4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ifico-aplicativ </w:t>
            </w:r>
          </w:p>
          <w:p w14:paraId="21DA66CA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(obiectivizare, 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14:paraId="52A61D7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9C6108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4251CBBA" w14:textId="77777777" w:rsidTr="004F4FCD">
        <w:trPr>
          <w:trHeight w:val="144"/>
        </w:trPr>
        <w:tc>
          <w:tcPr>
            <w:tcW w:w="1310" w:type="dxa"/>
            <w:vMerge/>
          </w:tcPr>
          <w:p w14:paraId="0421DB2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21E07DBF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mijloace didactice </w:t>
            </w:r>
          </w:p>
          <w:p w14:paraId="3C44CC6C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14:paraId="36632260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42AA03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69C4A06E" w14:textId="77777777" w:rsidTr="004F4FCD">
        <w:trPr>
          <w:trHeight w:val="144"/>
        </w:trPr>
        <w:tc>
          <w:tcPr>
            <w:tcW w:w="1310" w:type="dxa"/>
            <w:vMerge/>
          </w:tcPr>
          <w:p w14:paraId="570185A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7071EEEC" w14:textId="77777777"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Climat psihopedagogic </w:t>
            </w:r>
          </w:p>
          <w:p w14:paraId="5DE7D2F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(ambient specific disciplinei, motiva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pentru 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ie)</w:t>
            </w:r>
          </w:p>
        </w:tc>
        <w:tc>
          <w:tcPr>
            <w:tcW w:w="895" w:type="dxa"/>
            <w:vAlign w:val="center"/>
          </w:tcPr>
          <w:p w14:paraId="219511B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ED4837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1A96DC4D" w14:textId="77777777" w:rsidTr="004F4FCD">
        <w:trPr>
          <w:trHeight w:val="479"/>
        </w:trPr>
        <w:tc>
          <w:tcPr>
            <w:tcW w:w="1310" w:type="dxa"/>
            <w:vMerge w:val="restart"/>
            <w:vAlign w:val="center"/>
          </w:tcPr>
          <w:p w14:paraId="374B9652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Elevii - </w:t>
            </w:r>
          </w:p>
          <w:p w14:paraId="69D29304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dominante vizate </w:t>
            </w:r>
          </w:p>
        </w:tc>
        <w:tc>
          <w:tcPr>
            <w:tcW w:w="7076" w:type="dxa"/>
            <w:vAlign w:val="center"/>
          </w:tcPr>
          <w:p w14:paraId="4E5EE86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14:paraId="2A05A89B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895" w:type="dxa"/>
            <w:vAlign w:val="center"/>
          </w:tcPr>
          <w:p w14:paraId="3622143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46DFD2F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0DFD61C2" w14:textId="77777777" w:rsidTr="004F4FCD">
        <w:trPr>
          <w:trHeight w:val="144"/>
        </w:trPr>
        <w:tc>
          <w:tcPr>
            <w:tcW w:w="1310" w:type="dxa"/>
            <w:vMerge/>
          </w:tcPr>
          <w:p w14:paraId="288E42DA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74A7669B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Deprinderi de activitate intelectual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individual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 echip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5518381A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logice, mecanisme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tipuri de inteligen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e, consecven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seriozitate, ambi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 autodep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irii, colegialitate, responsabilitate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spundere, flexibilitate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asumarea rolurilor) </w:t>
            </w:r>
          </w:p>
        </w:tc>
        <w:tc>
          <w:tcPr>
            <w:tcW w:w="895" w:type="dxa"/>
            <w:vAlign w:val="center"/>
          </w:tcPr>
          <w:p w14:paraId="1D2D179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5EE9CA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23E37866" w14:textId="77777777" w:rsidTr="004F4FCD">
        <w:trPr>
          <w:trHeight w:val="144"/>
        </w:trPr>
        <w:tc>
          <w:tcPr>
            <w:tcW w:w="1310" w:type="dxa"/>
            <w:vMerge/>
          </w:tcPr>
          <w:p w14:paraId="4C9BF8D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16A60DC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Atitudine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- statutul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rolul la ora de clas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7B6B2B3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(pozitiv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colaborator, indiferent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spectator)</w:t>
            </w:r>
          </w:p>
        </w:tc>
        <w:tc>
          <w:tcPr>
            <w:tcW w:w="895" w:type="dxa"/>
            <w:vAlign w:val="center"/>
          </w:tcPr>
          <w:p w14:paraId="59659EF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A91512A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7DF027B4" w14:textId="77777777" w:rsidTr="004F4FCD">
        <w:trPr>
          <w:trHeight w:val="1385"/>
        </w:trPr>
        <w:tc>
          <w:tcPr>
            <w:tcW w:w="1310" w:type="dxa"/>
            <w:vMerge w:val="restart"/>
            <w:vAlign w:val="center"/>
          </w:tcPr>
          <w:p w14:paraId="688EA71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>Profesorul – dominante vizate</w:t>
            </w:r>
          </w:p>
        </w:tc>
        <w:tc>
          <w:tcPr>
            <w:tcW w:w="7076" w:type="dxa"/>
            <w:vAlign w:val="center"/>
          </w:tcPr>
          <w:p w14:paraId="43ADD70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metodice </w:t>
            </w:r>
          </w:p>
          <w:p w14:paraId="7F1E2889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tere –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iei; 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–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iei;              de comunicare –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strarea interesului elevilor, abilitatea pentru activitate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95" w:type="dxa"/>
            <w:vAlign w:val="center"/>
          </w:tcPr>
          <w:p w14:paraId="4306148B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B4EED3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5AE1FF46" w14:textId="77777777" w:rsidTr="004F4FCD">
        <w:trPr>
          <w:trHeight w:val="144"/>
        </w:trPr>
        <w:tc>
          <w:tcPr>
            <w:tcW w:w="1310" w:type="dxa"/>
            <w:vMerge/>
          </w:tcPr>
          <w:p w14:paraId="01302FD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30A7D99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de personalitate </w:t>
            </w:r>
          </w:p>
          <w:p w14:paraId="32526BB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(sociabilitate, comunicativitate, registre diverse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la stres, ingeniozitate, flexibilitate, fermitate, toleran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rigurozitate, obiectivitate, disponibilitate pentru autoperfec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ionare)</w:t>
            </w:r>
          </w:p>
        </w:tc>
        <w:tc>
          <w:tcPr>
            <w:tcW w:w="895" w:type="dxa"/>
            <w:vAlign w:val="center"/>
          </w:tcPr>
          <w:p w14:paraId="1EFA266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D9F147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61ECD804" w14:textId="77777777" w:rsidTr="004F4FCD">
        <w:trPr>
          <w:trHeight w:val="240"/>
        </w:trPr>
        <w:tc>
          <w:tcPr>
            <w:tcW w:w="8386" w:type="dxa"/>
            <w:gridSpan w:val="2"/>
          </w:tcPr>
          <w:p w14:paraId="2B0B0C67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895" w:type="dxa"/>
            <w:vAlign w:val="center"/>
          </w:tcPr>
          <w:p w14:paraId="61E79B7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D431798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27FB5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E1923E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Inspector școlar/profesor metodist ,</w:t>
      </w:r>
    </w:p>
    <w:p w14:paraId="26B42E5D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69637774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</w:t>
      </w:r>
    </w:p>
    <w:p w14:paraId="27EA9CE5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</w:t>
      </w:r>
    </w:p>
    <w:p w14:paraId="6E91CB6A" w14:textId="77777777" w:rsidR="00AE6613" w:rsidRPr="00F240E6" w:rsidRDefault="00AE6613" w:rsidP="00AE6613">
      <w:pPr>
        <w:rPr>
          <w:rFonts w:ascii="Times New Roman" w:hAnsi="Times New Roman" w:cs="Times New Roman"/>
          <w:sz w:val="24"/>
          <w:szCs w:val="24"/>
        </w:rPr>
      </w:pPr>
    </w:p>
    <w:p w14:paraId="6A35939F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3</w:t>
      </w:r>
    </w:p>
    <w:p w14:paraId="246D2D2E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din centre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i cabinete de asisten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ǎ psihopedagogicǎ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AFF34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CD17ED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311BB51E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0F000775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0F2AD8E4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9CF5DF1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14:paraId="2353F2D2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7517"/>
        <w:gridCol w:w="950"/>
        <w:gridCol w:w="1056"/>
      </w:tblGrid>
      <w:tr w:rsidR="00AE6613" w:rsidRPr="000E6941" w14:paraId="3572CBAC" w14:textId="77777777" w:rsidTr="004F4FCD">
        <w:trPr>
          <w:jc w:val="center"/>
        </w:trPr>
        <w:tc>
          <w:tcPr>
            <w:tcW w:w="1414" w:type="dxa"/>
            <w:vMerge w:val="restart"/>
          </w:tcPr>
          <w:p w14:paraId="669716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517" w:type="dxa"/>
            <w:vMerge w:val="restart"/>
          </w:tcPr>
          <w:p w14:paraId="4D58CFC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 evaluate: criterii</w:t>
            </w:r>
          </w:p>
        </w:tc>
        <w:tc>
          <w:tcPr>
            <w:tcW w:w="2006" w:type="dxa"/>
            <w:gridSpan w:val="2"/>
          </w:tcPr>
          <w:p w14:paraId="6328F60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0E6941" w14:paraId="405F3175" w14:textId="77777777" w:rsidTr="004F4FCD">
        <w:trPr>
          <w:jc w:val="center"/>
        </w:trPr>
        <w:tc>
          <w:tcPr>
            <w:tcW w:w="1414" w:type="dxa"/>
            <w:vMerge/>
          </w:tcPr>
          <w:p w14:paraId="0FFC659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7" w:type="dxa"/>
            <w:vMerge/>
          </w:tcPr>
          <w:p w14:paraId="60D339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14:paraId="22636AD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Maxim</w:t>
            </w:r>
          </w:p>
        </w:tc>
        <w:tc>
          <w:tcPr>
            <w:tcW w:w="1056" w:type="dxa"/>
          </w:tcPr>
          <w:p w14:paraId="5B07414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Realizat</w:t>
            </w:r>
          </w:p>
        </w:tc>
      </w:tr>
      <w:tr w:rsidR="00AE6613" w:rsidRPr="000E6941" w14:paraId="2AE24024" w14:textId="77777777" w:rsidTr="004F4FCD">
        <w:trPr>
          <w:jc w:val="center"/>
        </w:trPr>
        <w:tc>
          <w:tcPr>
            <w:tcW w:w="1414" w:type="dxa"/>
          </w:tcPr>
          <w:p w14:paraId="1EF91CF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</w:tcPr>
          <w:p w14:paraId="55D9D45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" w:type="dxa"/>
          </w:tcPr>
          <w:p w14:paraId="20B359C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14:paraId="1B8726A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14:paraId="5E817079" w14:textId="77777777" w:rsidTr="004F4FCD">
        <w:trPr>
          <w:jc w:val="center"/>
        </w:trPr>
        <w:tc>
          <w:tcPr>
            <w:tcW w:w="1414" w:type="dxa"/>
            <w:vMerge w:val="restart"/>
          </w:tcPr>
          <w:p w14:paraId="44C3616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C420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CB97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3DE4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4022C" w14:textId="77777777" w:rsidR="00AE6613" w:rsidRPr="000E6941" w:rsidRDefault="00AE6613" w:rsidP="004F4FCD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18E40F8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0033803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52CA61D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Aspecte formale</w:t>
            </w:r>
          </w:p>
          <w:p w14:paraId="39198214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(realizarea proiect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rii, documentare)</w:t>
            </w:r>
          </w:p>
        </w:tc>
        <w:tc>
          <w:tcPr>
            <w:tcW w:w="950" w:type="dxa"/>
          </w:tcPr>
          <w:p w14:paraId="22A007D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705A97E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2E89887" w14:textId="77777777" w:rsidTr="004F4FCD">
        <w:trPr>
          <w:jc w:val="center"/>
        </w:trPr>
        <w:tc>
          <w:tcPr>
            <w:tcW w:w="1414" w:type="dxa"/>
            <w:vMerge/>
          </w:tcPr>
          <w:p w14:paraId="26C4B4C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6358734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Adaptarea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inutului la particularit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ile de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nevoile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(adecvarea limbajului la nivelul clasei, corelarea temei cu necesit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ile psihopedagogice ale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950" w:type="dxa"/>
          </w:tcPr>
          <w:p w14:paraId="534AAEE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73258EE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47C8F66" w14:textId="77777777" w:rsidTr="004F4FCD">
        <w:trPr>
          <w:jc w:val="center"/>
        </w:trPr>
        <w:tc>
          <w:tcPr>
            <w:tcW w:w="1414" w:type="dxa"/>
            <w:vMerge/>
          </w:tcPr>
          <w:p w14:paraId="30302DB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4356819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ifico-aplicativ</w:t>
            </w:r>
          </w:p>
          <w:p w14:paraId="68B5C8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20E56F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D050424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1944AE9" w14:textId="77777777" w:rsidTr="004F4FCD">
        <w:trPr>
          <w:jc w:val="center"/>
        </w:trPr>
        <w:tc>
          <w:tcPr>
            <w:tcW w:w="1414" w:type="dxa"/>
            <w:vMerge/>
          </w:tcPr>
          <w:p w14:paraId="19963059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1C97636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Metode didactice, mijloace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nt, forme de organizare a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18C8D21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6B3028A6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2C05FEF" w14:textId="77777777" w:rsidTr="004F4FCD">
        <w:trPr>
          <w:jc w:val="center"/>
        </w:trPr>
        <w:tc>
          <w:tcPr>
            <w:tcW w:w="1414" w:type="dxa"/>
            <w:vMerge/>
          </w:tcPr>
          <w:p w14:paraId="210AA7FC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0DB322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Climatul psihopedagogic </w:t>
            </w:r>
          </w:p>
          <w:p w14:paraId="641F160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(organizarea spa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materialelor, climatul psihosocial instaurat pe parcursul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ii, modalit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de motivare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ncurajare)</w:t>
            </w:r>
          </w:p>
        </w:tc>
        <w:tc>
          <w:tcPr>
            <w:tcW w:w="950" w:type="dxa"/>
          </w:tcPr>
          <w:p w14:paraId="179DA01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512F151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85715C" w14:textId="77777777" w:rsidTr="004F4FCD">
        <w:trPr>
          <w:jc w:val="center"/>
        </w:trPr>
        <w:tc>
          <w:tcPr>
            <w:tcW w:w="1414" w:type="dxa"/>
            <w:vMerge w:val="restart"/>
          </w:tcPr>
          <w:p w14:paraId="792D0D71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Elevii – dominante vizate</w:t>
            </w:r>
          </w:p>
        </w:tc>
        <w:tc>
          <w:tcPr>
            <w:tcW w:w="7517" w:type="dxa"/>
          </w:tcPr>
          <w:p w14:paraId="50699C0A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14:paraId="7E940C5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950" w:type="dxa"/>
          </w:tcPr>
          <w:p w14:paraId="10AB38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3AC3BF9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0B4AE58" w14:textId="77777777" w:rsidTr="004F4FCD">
        <w:trPr>
          <w:jc w:val="center"/>
        </w:trPr>
        <w:tc>
          <w:tcPr>
            <w:tcW w:w="1414" w:type="dxa"/>
            <w:vMerge/>
          </w:tcPr>
          <w:p w14:paraId="075AAF3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D008DD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cognitive,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ionale</w:t>
            </w:r>
          </w:p>
          <w:p w14:paraId="594D9E0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(stimularea mecanismelor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autoreflec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ie, valorificarea resurselor personale ale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experien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ei lor de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11B3A21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335D633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C1F2398" w14:textId="77777777" w:rsidTr="004F4FCD">
        <w:trPr>
          <w:jc w:val="center"/>
        </w:trPr>
        <w:tc>
          <w:tcPr>
            <w:tcW w:w="1414" w:type="dxa"/>
            <w:vMerge/>
          </w:tcPr>
          <w:p w14:paraId="4E912CA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269DAF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Atitudinea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 cadrul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14:paraId="2202956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(facilitarea implic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rii elevilor,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ncurajarea atitudinii pozitive a acestora)</w:t>
            </w:r>
          </w:p>
        </w:tc>
        <w:tc>
          <w:tcPr>
            <w:tcW w:w="950" w:type="dxa"/>
          </w:tcPr>
          <w:p w14:paraId="5829FE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5E1E513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419A18" w14:textId="77777777" w:rsidTr="004F4FCD">
        <w:trPr>
          <w:jc w:val="center"/>
        </w:trPr>
        <w:tc>
          <w:tcPr>
            <w:tcW w:w="1414" w:type="dxa"/>
            <w:vMerge w:val="restart"/>
          </w:tcPr>
          <w:p w14:paraId="61A54BE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– dominante vizate</w:t>
            </w:r>
          </w:p>
        </w:tc>
        <w:tc>
          <w:tcPr>
            <w:tcW w:w="7517" w:type="dxa"/>
          </w:tcPr>
          <w:p w14:paraId="1D5E5E1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metodice</w:t>
            </w:r>
          </w:p>
          <w:p w14:paraId="484BC15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tere -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14:paraId="1D45EB0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 -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14:paraId="1E56F22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de comunicare -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inerea interesului elevilor, abilitatea pentru activitatea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, oferirea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solicitarea de feedback)</w:t>
            </w:r>
          </w:p>
        </w:tc>
        <w:tc>
          <w:tcPr>
            <w:tcW w:w="950" w:type="dxa"/>
          </w:tcPr>
          <w:p w14:paraId="0895280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5D2E38B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80BE20" w14:textId="77777777" w:rsidTr="004F4FCD">
        <w:trPr>
          <w:jc w:val="center"/>
        </w:trPr>
        <w:tc>
          <w:tcPr>
            <w:tcW w:w="1414" w:type="dxa"/>
            <w:vMerge/>
          </w:tcPr>
          <w:p w14:paraId="5CC1629C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01F0D6F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de personalitate</w:t>
            </w:r>
          </w:p>
          <w:p w14:paraId="0F7452F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(sociabilitate, registre diferite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la stres, creativitate, empatie, flexibilitate, fermitate, rigurozitate, obiectivitate, acceptare necondi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7CA0C51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3EB727D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EF5CE6C" w14:textId="77777777" w:rsidTr="004F4FCD">
        <w:trPr>
          <w:jc w:val="center"/>
        </w:trPr>
        <w:tc>
          <w:tcPr>
            <w:tcW w:w="8931" w:type="dxa"/>
            <w:gridSpan w:val="2"/>
          </w:tcPr>
          <w:p w14:paraId="4D0A82A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50" w:type="dxa"/>
          </w:tcPr>
          <w:p w14:paraId="27422C6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0E694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56" w:type="dxa"/>
          </w:tcPr>
          <w:p w14:paraId="30AD99E6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FCABC0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55A62A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D462B0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4DAD41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Inspector școlar/profesor metodist.......................................   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</w:t>
      </w:r>
    </w:p>
    <w:p w14:paraId="0A06CA7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9166D5" w14:textId="77777777"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2D70B" w14:textId="77777777"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A0766C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4</w:t>
      </w:r>
    </w:p>
    <w:p w14:paraId="5FEBD444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documentari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ti</w:t>
      </w:r>
    </w:p>
    <w:p w14:paraId="753B2D09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BA787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....................................................</w:t>
      </w:r>
    </w:p>
    <w:p w14:paraId="5D96F095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02987ECA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2F44CC1F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D5798B4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14:paraId="248A2143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158"/>
        <w:gridCol w:w="948"/>
        <w:gridCol w:w="1089"/>
      </w:tblGrid>
      <w:tr w:rsidR="00AE6613" w:rsidRPr="000E6941" w14:paraId="2C6FDD8E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C22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</w:p>
        </w:tc>
        <w:tc>
          <w:tcPr>
            <w:tcW w:w="7158" w:type="dxa"/>
            <w:vMerge w:val="restart"/>
            <w:tcBorders>
              <w:left w:val="single" w:sz="4" w:space="0" w:color="auto"/>
            </w:tcBorders>
            <w:vAlign w:val="center"/>
          </w:tcPr>
          <w:p w14:paraId="1D6768E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evaluate/criterii</w:t>
            </w:r>
          </w:p>
        </w:tc>
        <w:tc>
          <w:tcPr>
            <w:tcW w:w="2037" w:type="dxa"/>
            <w:gridSpan w:val="2"/>
            <w:vAlign w:val="center"/>
          </w:tcPr>
          <w:p w14:paraId="2331114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Punctaj </w:t>
            </w:r>
          </w:p>
        </w:tc>
      </w:tr>
      <w:tr w:rsidR="00AE6613" w:rsidRPr="000E6941" w14:paraId="4DC3920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5C7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vMerge/>
            <w:tcBorders>
              <w:left w:val="single" w:sz="4" w:space="0" w:color="auto"/>
            </w:tcBorders>
            <w:vAlign w:val="center"/>
          </w:tcPr>
          <w:p w14:paraId="6250015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24FA5C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Maxim</w:t>
            </w:r>
          </w:p>
        </w:tc>
        <w:tc>
          <w:tcPr>
            <w:tcW w:w="1089" w:type="dxa"/>
            <w:vAlign w:val="center"/>
          </w:tcPr>
          <w:p w14:paraId="349832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Realizat</w:t>
            </w:r>
          </w:p>
        </w:tc>
      </w:tr>
      <w:tr w:rsidR="00AE6613" w:rsidRPr="000E6941" w14:paraId="0B06737A" w14:textId="77777777" w:rsidTr="004F4FCD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EB5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43E60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vAlign w:val="center"/>
          </w:tcPr>
          <w:p w14:paraId="67FBE7A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vAlign w:val="center"/>
          </w:tcPr>
          <w:p w14:paraId="45F2B4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14:paraId="2699C333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BD6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45D6E71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606C52E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6B5DAF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Plan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materiale didactice (plan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documente)</w:t>
            </w:r>
          </w:p>
        </w:tc>
        <w:tc>
          <w:tcPr>
            <w:tcW w:w="948" w:type="dxa"/>
            <w:vAlign w:val="center"/>
          </w:tcPr>
          <w:p w14:paraId="799ED8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DEB4A9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D216FB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396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8C1990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proiectat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(etape, scopuri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obiective/competen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alocare de timp, timp de interac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iune, material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echipamente)</w:t>
            </w:r>
          </w:p>
        </w:tc>
        <w:tc>
          <w:tcPr>
            <w:tcW w:w="948" w:type="dxa"/>
            <w:vAlign w:val="center"/>
          </w:tcPr>
          <w:p w14:paraId="4619B08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2965A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AA932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D92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5849C2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Obiectivele stabilite au fost prezentate clar, concis pentru ca elevii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ce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vor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 prin participarea lor la procesul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</w:p>
        </w:tc>
        <w:tc>
          <w:tcPr>
            <w:tcW w:w="948" w:type="dxa"/>
            <w:vAlign w:val="center"/>
          </w:tcPr>
          <w:p w14:paraId="5B687EB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2D1B21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D5B227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BEE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A94551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Selec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ia procedeelor, tehnicilor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metodelor de predare s-a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cut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ndu-se cont de cantitatea de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transmis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nivelul de preg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tire al clasei</w:t>
            </w:r>
          </w:p>
        </w:tc>
        <w:tc>
          <w:tcPr>
            <w:tcW w:w="948" w:type="dxa"/>
            <w:vAlign w:val="center"/>
          </w:tcPr>
          <w:p w14:paraId="7790735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BA6E99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05D7C66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F68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CB2A31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Integrarea resurselor centrului de documentare și informare (CDI)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urate.</w:t>
            </w:r>
          </w:p>
        </w:tc>
        <w:tc>
          <w:tcPr>
            <w:tcW w:w="948" w:type="dxa"/>
            <w:vAlign w:val="center"/>
          </w:tcPr>
          <w:p w14:paraId="2C26669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83B92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FEA4F9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F97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B645512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Varietatea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complementaritatea materialelor didactice</w:t>
            </w:r>
          </w:p>
        </w:tc>
        <w:tc>
          <w:tcPr>
            <w:tcW w:w="948" w:type="dxa"/>
            <w:vAlign w:val="center"/>
          </w:tcPr>
          <w:p w14:paraId="032092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38E94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AADAB0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70A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B1D7DA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Modul de exploatare a resurselor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vederea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elor infodocumentare</w:t>
            </w:r>
          </w:p>
        </w:tc>
        <w:tc>
          <w:tcPr>
            <w:tcW w:w="948" w:type="dxa"/>
            <w:vAlign w:val="center"/>
          </w:tcPr>
          <w:p w14:paraId="15693D7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168C08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06F034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95D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38C646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Descoperirea CDI ca centru de resurse</w:t>
            </w:r>
          </w:p>
        </w:tc>
        <w:tc>
          <w:tcPr>
            <w:tcW w:w="948" w:type="dxa"/>
            <w:vAlign w:val="center"/>
          </w:tcPr>
          <w:p w14:paraId="1BF5DA2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1BDFBB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E7C0DA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C76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6940B1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Includerea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elor cu caracter practic-aplicativ (elevii au avut acces liber la materialele din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le-au utilizat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trasate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profesor)</w:t>
            </w:r>
          </w:p>
        </w:tc>
        <w:tc>
          <w:tcPr>
            <w:tcW w:w="948" w:type="dxa"/>
            <w:vAlign w:val="center"/>
          </w:tcPr>
          <w:p w14:paraId="0879467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F9050E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7161A1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81F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53D246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Gestionarea timpului</w:t>
            </w:r>
          </w:p>
        </w:tc>
        <w:tc>
          <w:tcPr>
            <w:tcW w:w="948" w:type="dxa"/>
            <w:vAlign w:val="center"/>
          </w:tcPr>
          <w:p w14:paraId="25AAC7E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3C2E69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F603B5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6E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D3D25A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Alegerea temei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func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de nevoile utilizatorilor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informare</w:t>
            </w:r>
          </w:p>
        </w:tc>
        <w:tc>
          <w:tcPr>
            <w:tcW w:w="948" w:type="dxa"/>
            <w:vAlign w:val="center"/>
          </w:tcPr>
          <w:p w14:paraId="6DDAAB1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8E39F3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A93849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D57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B9A08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Corelarea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obiectivele infodocumentare,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propuse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modalit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 evaluare</w:t>
            </w:r>
          </w:p>
        </w:tc>
        <w:tc>
          <w:tcPr>
            <w:tcW w:w="948" w:type="dxa"/>
            <w:vAlign w:val="center"/>
          </w:tcPr>
          <w:p w14:paraId="7F5080C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E6855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08CFD5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09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E46B3B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Capacitatea de a crea un mediu documentar adaptat nevoilor utilizatorilor</w:t>
            </w:r>
          </w:p>
        </w:tc>
        <w:tc>
          <w:tcPr>
            <w:tcW w:w="948" w:type="dxa"/>
            <w:vAlign w:val="center"/>
          </w:tcPr>
          <w:p w14:paraId="196A6B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298875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9ED4ED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3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A503E9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Prin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propuse profesorul are ca scop generarea unor idei noi, solu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 (elevii vor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utilizeze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 mai eficient resursele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iile specifice unui CDI)</w:t>
            </w:r>
          </w:p>
        </w:tc>
        <w:tc>
          <w:tcPr>
            <w:tcW w:w="948" w:type="dxa"/>
            <w:vAlign w:val="center"/>
          </w:tcPr>
          <w:p w14:paraId="737F4C2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59A42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17D584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9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8D9F06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inut un raport eficient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durata solicit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cea afectat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explica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iilor</w:t>
            </w:r>
          </w:p>
        </w:tc>
        <w:tc>
          <w:tcPr>
            <w:tcW w:w="948" w:type="dxa"/>
            <w:vAlign w:val="center"/>
          </w:tcPr>
          <w:p w14:paraId="1BE91D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917CF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C9C14B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45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F1B45A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creat un climat afectiv - emo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ional propice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14:paraId="744D17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C921E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9180B2D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7F34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Elevii – dominante vizate 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866AA8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sunt responsabili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14:paraId="45A8150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C3C1C5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6B3F3B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817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F80439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dau dovad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autonomie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are,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utare, selectare, tratare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comunicare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14:paraId="26AEBD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89FD4D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38919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CB7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D7C6F5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au deprinderi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ndesc logic, problematizat</w:t>
            </w:r>
          </w:p>
        </w:tc>
        <w:tc>
          <w:tcPr>
            <w:tcW w:w="948" w:type="dxa"/>
            <w:vAlign w:val="center"/>
          </w:tcPr>
          <w:p w14:paraId="39C858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5E5569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5FF47F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FFF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405741A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deprinderi de munc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independent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descurc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bine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de lucru indicate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</w:t>
            </w:r>
          </w:p>
        </w:tc>
        <w:tc>
          <w:tcPr>
            <w:tcW w:w="948" w:type="dxa"/>
            <w:vAlign w:val="center"/>
          </w:tcPr>
          <w:p w14:paraId="0043E21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7453B4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E127B5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BF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5EDAD9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familiariza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resursele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2A28382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63FF8EB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B73F3F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6ED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28ED4B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poarta cu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conversa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nu au dificult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 utiliza termenii specifici disciplinei studiate</w:t>
            </w:r>
          </w:p>
        </w:tc>
        <w:tc>
          <w:tcPr>
            <w:tcW w:w="948" w:type="dxa"/>
            <w:vAlign w:val="center"/>
          </w:tcPr>
          <w:p w14:paraId="2C8432D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69E8C2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5F1E8BA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E4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53D7BB6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capacitatea de a-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ine nivelul de concentrare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sunt interesa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propuse</w:t>
            </w:r>
          </w:p>
        </w:tc>
        <w:tc>
          <w:tcPr>
            <w:tcW w:w="948" w:type="dxa"/>
            <w:vAlign w:val="center"/>
          </w:tcPr>
          <w:p w14:paraId="62BFD57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46D73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E6066A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F00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CFA08D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obi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lucreze utiliz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ionare, enciclopedii, atlase, materiale auxiliare, tehnologia informației și comunic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(TIC)</w:t>
            </w:r>
          </w:p>
        </w:tc>
        <w:tc>
          <w:tcPr>
            <w:tcW w:w="948" w:type="dxa"/>
            <w:vAlign w:val="center"/>
          </w:tcPr>
          <w:p w14:paraId="1F3136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E0B9B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1ADCEC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26C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EDA7D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implica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animarea CDI: mediatizarea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CDI, ordonarea documentelor, organizarea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ilor etc.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4C4DD33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60AD41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58DB813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8D6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476D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respect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profesor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au o atitudine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toare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disciplina predat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14:paraId="1541034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7A28AD4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841FA2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547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1454A5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dovedesc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de integrare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 pozitive</w:t>
            </w:r>
          </w:p>
        </w:tc>
        <w:tc>
          <w:tcPr>
            <w:tcW w:w="948" w:type="dxa"/>
            <w:vAlign w:val="center"/>
          </w:tcPr>
          <w:p w14:paraId="5A41493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5A28E8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9DB97F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82D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819CE3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interes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specifice unui CDI (dezvoltarea gustului pentru lectur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expozi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audi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vizion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ateliere de crea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lniri cu personalit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ale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culturale etc.)</w:t>
            </w:r>
          </w:p>
        </w:tc>
        <w:tc>
          <w:tcPr>
            <w:tcW w:w="948" w:type="dxa"/>
            <w:vAlign w:val="center"/>
          </w:tcPr>
          <w:p w14:paraId="710A13B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AA227B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236BA0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B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FB17A5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ndirii unor metode de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 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ni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14:paraId="36AF5F7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0EEBF8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8C39EA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18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197D03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capacitatea de a identifica, selecta, organiza, prelucra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transmite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14:paraId="181C924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B24404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97540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DD2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69630B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creativitate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disponibilitate de a 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echip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pentru rezolvarea diferitelor sarcini</w:t>
            </w:r>
          </w:p>
        </w:tc>
        <w:tc>
          <w:tcPr>
            <w:tcW w:w="948" w:type="dxa"/>
            <w:vAlign w:val="center"/>
          </w:tcPr>
          <w:p w14:paraId="4AD850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679BAF0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A52377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3CE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5031C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receptivi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valorile culturale</w:t>
            </w:r>
          </w:p>
        </w:tc>
        <w:tc>
          <w:tcPr>
            <w:tcW w:w="948" w:type="dxa"/>
            <w:vAlign w:val="center"/>
          </w:tcPr>
          <w:p w14:paraId="65925A4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A9D94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300F2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7F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95795A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prietenoas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colegi</w:t>
            </w:r>
          </w:p>
        </w:tc>
        <w:tc>
          <w:tcPr>
            <w:tcW w:w="948" w:type="dxa"/>
            <w:vAlign w:val="center"/>
          </w:tcPr>
          <w:p w14:paraId="70143B6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53377FD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D06F83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3AC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DB24FF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dorin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de a se implica activ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promovarea imaginii acesteia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comunitatea local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prin participarea la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profesorul documentarist prin intermediul CDI</w:t>
            </w:r>
          </w:p>
        </w:tc>
        <w:tc>
          <w:tcPr>
            <w:tcW w:w="948" w:type="dxa"/>
            <w:vAlign w:val="center"/>
          </w:tcPr>
          <w:p w14:paraId="5CB36E2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A94E44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18FCD47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8608" w14:textId="77777777" w:rsidR="00AE6613" w:rsidRPr="000E6941" w:rsidRDefault="00AE6613" w:rsidP="004F4FCD">
            <w:pPr>
              <w:spacing w:after="0" w:line="240" w:lineRule="auto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- dominante vizate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15EC217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bun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cunoa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tere a disciplinei predate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actualizate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domeniul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6B48B6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F89B91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18C99A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EFA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571228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subliniaz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valoarea practic –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demersului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ntreprins</w:t>
            </w:r>
          </w:p>
        </w:tc>
        <w:tc>
          <w:tcPr>
            <w:tcW w:w="948" w:type="dxa"/>
            <w:vAlign w:val="center"/>
          </w:tcPr>
          <w:p w14:paraId="6047543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B7779E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15DA99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F2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EE0EFB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Limbajul utilizat este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ine cont de nivelul de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elegere al elevilor</w:t>
            </w:r>
          </w:p>
        </w:tc>
        <w:tc>
          <w:tcPr>
            <w:tcW w:w="948" w:type="dxa"/>
            <w:vAlign w:val="center"/>
          </w:tcPr>
          <w:p w14:paraId="265894D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F53151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4CD4F1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E3B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4B2944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Comunicarea cu elevii este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. Tonul folosit (calm, ferm), formularea clar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ideilor conduc la captarea aten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la participarea lor la rezolvarea sarcinilor propuse</w:t>
            </w:r>
          </w:p>
        </w:tc>
        <w:tc>
          <w:tcPr>
            <w:tcW w:w="948" w:type="dxa"/>
            <w:vAlign w:val="center"/>
          </w:tcPr>
          <w:p w14:paraId="51EE8B5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764102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AD9FBA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D66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B2393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Dialogheaz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elevii, nu monopolizeaz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discu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ia,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spunde la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rile elevilor clarific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aspectele mai dificile pentru ace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tia</w:t>
            </w:r>
          </w:p>
        </w:tc>
        <w:tc>
          <w:tcPr>
            <w:tcW w:w="948" w:type="dxa"/>
            <w:vAlign w:val="center"/>
          </w:tcPr>
          <w:p w14:paraId="1648D0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277D9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EB00BDE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2B1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3B9A75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Folose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 materiale auxiliare </w:t>
            </w:r>
          </w:p>
        </w:tc>
        <w:tc>
          <w:tcPr>
            <w:tcW w:w="948" w:type="dxa"/>
            <w:vAlign w:val="center"/>
          </w:tcPr>
          <w:p w14:paraId="5454640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48D603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52EA3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3C3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D46A12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resursele existente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CDI (suport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rtie, suporturi audio- video), inclusiv resursele digitale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TIC</w:t>
            </w:r>
          </w:p>
        </w:tc>
        <w:tc>
          <w:tcPr>
            <w:tcW w:w="948" w:type="dxa"/>
            <w:vAlign w:val="center"/>
          </w:tcPr>
          <w:p w14:paraId="19A0741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B91541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6E4536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0C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E827BA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fiec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rei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din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timpul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etapele parcurgerii acesteia,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planul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</w:p>
        </w:tc>
        <w:tc>
          <w:tcPr>
            <w:tcW w:w="948" w:type="dxa"/>
            <w:vAlign w:val="center"/>
          </w:tcPr>
          <w:p w14:paraId="4ECFDE4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78F7E1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FC11D7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631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323A28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strategii de lucru interactive: brainstorming, dezbatere, problematizare, joc de rol, simul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tehnici ale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ndirii critice, exerci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metaforice etc.</w:t>
            </w:r>
          </w:p>
        </w:tc>
        <w:tc>
          <w:tcPr>
            <w:tcW w:w="948" w:type="dxa"/>
            <w:vAlign w:val="center"/>
          </w:tcPr>
          <w:p w14:paraId="291E025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F4C5E0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FE205B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65E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472534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Abordeaz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dintr-o perspectiv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activitatea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orientare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ntr-o structur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infodocumentar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10F1FC9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E7454B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C73B06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D0C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9B4902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centrat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elev – se lucreaz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perechi, pe grupe, individual</w:t>
            </w:r>
          </w:p>
        </w:tc>
        <w:tc>
          <w:tcPr>
            <w:tcW w:w="948" w:type="dxa"/>
            <w:vAlign w:val="center"/>
          </w:tcPr>
          <w:p w14:paraId="0F0B2B2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A82F16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716AC3A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4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4D9DE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Monitorizeaz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atent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 de elevi. Elevii primesc indica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clare, precise pentru fiecare etap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14:paraId="02AFC47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C11EF5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B63445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079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661C92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specifice domeniului infodocumentar, necesare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de-a lungul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14:paraId="706EB7D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28F37F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2917FA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B0B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EC9304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Dovede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te preocupare pentru facilitarea accesului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asigurarea exploat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 mai eficiente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documentelor pluridisciplinare multimedia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multisuport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utilizatori, din perspectiva egaliz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anselor elevilor din medii culturale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sociale diferite</w:t>
            </w:r>
          </w:p>
        </w:tc>
        <w:tc>
          <w:tcPr>
            <w:tcW w:w="948" w:type="dxa"/>
            <w:vAlign w:val="center"/>
          </w:tcPr>
          <w:p w14:paraId="474E0A0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7E3A08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F6B7F7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2C9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6EE56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Distribuie sarcinile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are gradual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succesiune logic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7084F9A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86B175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A4FF7B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7CD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5EFC7A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Formuleaz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 pentru a verifica dac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au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eles noile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inuturi.</w:t>
            </w:r>
          </w:p>
        </w:tc>
        <w:tc>
          <w:tcPr>
            <w:tcW w:w="948" w:type="dxa"/>
            <w:vAlign w:val="center"/>
          </w:tcPr>
          <w:p w14:paraId="1ACA339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5A2937D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BBBC27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F62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2F451E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procesul de evaluare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le ofer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feed-back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leg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progresul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colar realizat</w:t>
            </w:r>
          </w:p>
        </w:tc>
        <w:tc>
          <w:tcPr>
            <w:tcW w:w="948" w:type="dxa"/>
            <w:vAlign w:val="center"/>
          </w:tcPr>
          <w:p w14:paraId="21F6C2D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29C92E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A355176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2B5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62AA55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Favorizeaz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implicarea activ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tuturor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14:paraId="4D157EB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CAB7F0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63D08B9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09D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01E2FA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abilitatea de a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diferen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</w:t>
            </w:r>
          </w:p>
        </w:tc>
        <w:tc>
          <w:tcPr>
            <w:tcW w:w="948" w:type="dxa"/>
            <w:vAlign w:val="center"/>
          </w:tcPr>
          <w:p w14:paraId="11165D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210B6A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6BCF22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A76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217008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analiz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originalitate, tact pedagogic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spirit organizatoric </w:t>
            </w:r>
          </w:p>
        </w:tc>
        <w:tc>
          <w:tcPr>
            <w:tcW w:w="948" w:type="dxa"/>
            <w:vAlign w:val="center"/>
          </w:tcPr>
          <w:p w14:paraId="277CC47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888E4C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10748C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3F1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05B6AC4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Alege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mod creativ</w:t>
            </w:r>
          </w:p>
        </w:tc>
        <w:tc>
          <w:tcPr>
            <w:tcW w:w="948" w:type="dxa"/>
            <w:vAlign w:val="center"/>
          </w:tcPr>
          <w:p w14:paraId="3E1B9C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43D5C3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54DC25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C6D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3FD24E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Faciliteaz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accesul elevilor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documenta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noi tehnologii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contextul evolu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 societ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</w:p>
        </w:tc>
        <w:tc>
          <w:tcPr>
            <w:tcW w:w="948" w:type="dxa"/>
            <w:vAlign w:val="center"/>
          </w:tcPr>
          <w:p w14:paraId="117E0A6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B62B88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F43356" w14:textId="77777777" w:rsidTr="004F4FCD">
        <w:trPr>
          <w:jc w:val="center"/>
        </w:trPr>
        <w:tc>
          <w:tcPr>
            <w:tcW w:w="8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52B" w14:textId="77777777" w:rsidR="00AE6613" w:rsidRPr="000E6941" w:rsidRDefault="00AE6613" w:rsidP="004F4FCD">
            <w:pPr>
              <w:pStyle w:val="ListParagraph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vAlign w:val="center"/>
          </w:tcPr>
          <w:p w14:paraId="396CA75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89" w:type="dxa"/>
            <w:vAlign w:val="center"/>
          </w:tcPr>
          <w:p w14:paraId="185DA0F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6258C2" w14:textId="77777777" w:rsidR="00AE6613" w:rsidRPr="000E6941" w:rsidRDefault="00AE6613" w:rsidP="00AE6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4079C" w14:textId="77777777" w:rsidR="00AE6613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</w:t>
      </w:r>
      <w:r>
        <w:rPr>
          <w:rFonts w:ascii="Times New Roman" w:hAnsi="Times New Roman" w:cs="Times New Roman"/>
          <w:sz w:val="24"/>
          <w:szCs w:val="24"/>
        </w:rPr>
        <w:t xml:space="preserve">pector școlar/profesor metodist </w:t>
      </w:r>
      <w:r w:rsidRPr="000E6941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14D4AC30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..................................................</w:t>
      </w:r>
    </w:p>
    <w:p w14:paraId="3DDE6FF9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lastRenderedPageBreak/>
        <w:t>ANEXA Nr. 3</w:t>
      </w:r>
    </w:p>
    <w:p w14:paraId="197A88B0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t xml:space="preserve"> la metodologie</w:t>
      </w:r>
    </w:p>
    <w:p w14:paraId="0CDA8AA1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 xml:space="preserve">PROCES-VERBAL </w:t>
      </w:r>
    </w:p>
    <w:p w14:paraId="3704E8ED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>pentru  inspec</w:t>
      </w:r>
      <w:r>
        <w:rPr>
          <w:rFonts w:ascii="Times New Roman" w:hAnsi="Times New Roman"/>
          <w:b/>
          <w:sz w:val="24"/>
          <w:szCs w:val="24"/>
        </w:rPr>
        <w:t>ț</w:t>
      </w:r>
      <w:r w:rsidRPr="007A286E">
        <w:rPr>
          <w:rFonts w:ascii="Times New Roman" w:hAnsi="Times New Roman"/>
          <w:b/>
          <w:sz w:val="24"/>
          <w:szCs w:val="24"/>
        </w:rPr>
        <w:t>ie de specialitate</w:t>
      </w:r>
    </w:p>
    <w:p w14:paraId="5268ACE7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nt: ..................................................</w:t>
      </w:r>
    </w:p>
    <w:p w14:paraId="14BE0DD6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 cadrului didactic inspectat: .........................</w:t>
      </w:r>
    </w:p>
    <w:p w14:paraId="5A257E24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specialitatea: ......................................</w:t>
      </w:r>
    </w:p>
    <w:p w14:paraId="6B651C25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Data efectu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iei: ..............................................</w:t>
      </w:r>
    </w:p>
    <w:p w14:paraId="20F594F4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este efectuat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de:</w:t>
      </w:r>
    </w:p>
    <w:p w14:paraId="0860227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6B180B0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(numele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prenumele,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ia, gradul didactic, institu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ia/unitatea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de la care provine)</w:t>
      </w:r>
    </w:p>
    <w:p w14:paraId="146CABF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0D1BA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I. Constat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 xml:space="preserve">ri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aprecieri:</w:t>
      </w:r>
    </w:p>
    <w:p w14:paraId="19EA02F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1.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:</w:t>
      </w:r>
    </w:p>
    <w:p w14:paraId="417FE9B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a)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 verificate;</w:t>
      </w:r>
    </w:p>
    <w:p w14:paraId="6336B9B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b) proiectarea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conceperea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iilor/activit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ilor, corela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 dintre componentele actului didactic, strategii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evaluare);</w:t>
      </w:r>
    </w:p>
    <w:p w14:paraId="4580B62B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c) desf</w:t>
      </w:r>
      <w:r>
        <w:rPr>
          <w:rFonts w:ascii="Times New Roman" w:hAnsi="Times New Roman"/>
          <w:sz w:val="24"/>
          <w:szCs w:val="24"/>
        </w:rPr>
        <w:t>ăș</w:t>
      </w:r>
      <w:r w:rsidRPr="00BA2401">
        <w:rPr>
          <w:rFonts w:ascii="Times New Roman" w:hAnsi="Times New Roman"/>
          <w:sz w:val="24"/>
          <w:szCs w:val="24"/>
        </w:rPr>
        <w:t>urarea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(comportamentul cadrului didactic, utilizarea strategiilor didactice, integrarea mijloacelor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 xml:space="preserve">nt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ie, 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conducerea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orientarea ac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iunilor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g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ndirii elevilor, gestionarea timpului didactic, atingerea performan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ei);</w:t>
      </w:r>
    </w:p>
    <w:p w14:paraId="75D96B0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d) evaluarea randamentului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colar - metode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tehnici de evaluare a rezultatelor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rii;</w:t>
      </w:r>
    </w:p>
    <w:p w14:paraId="30EC02D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e) nivelul preg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tirii elevilor, apreciat pe baza observa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iei directe, a probelor de control aplicate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 evalu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longitudinale;</w:t>
      </w:r>
    </w:p>
    <w:p w14:paraId="6935284D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f) cunoa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terea elevilor (strategii de diferen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iere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individualizare);</w:t>
      </w:r>
    </w:p>
    <w:p w14:paraId="3757EF09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g) competen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 psihorela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ionale (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raporturile cu elevii, cu p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ii, cu cadrele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cu comunitatea local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);</w:t>
      </w:r>
    </w:p>
    <w:p w14:paraId="4379F6A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h) autoevaluarea (capacitatea de a raporta propriul comportament didactic la exigen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ele unui stil didactic elevat).</w:t>
      </w:r>
    </w:p>
    <w:p w14:paraId="38F90C7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2. Activitatea educativ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afara ei</w:t>
      </w:r>
    </w:p>
    <w:p w14:paraId="4560CF6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3. Activitatea de perfec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ionare (metodic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ific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</w:t>
      </w:r>
    </w:p>
    <w:p w14:paraId="2E00B061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4. Aprecierea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 al 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cu privire la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la conduita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cadrul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al comunit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colare</w:t>
      </w:r>
    </w:p>
    <w:p w14:paraId="6B7B418B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II. Concluzii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recomand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>ri:</w:t>
      </w:r>
    </w:p>
    <w:p w14:paraId="728E563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8DC129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Inspector școlar/Metodist, </w:t>
      </w:r>
    </w:p>
    <w:p w14:paraId="2E382B9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</w:t>
      </w:r>
    </w:p>
    <w:p w14:paraId="3BEE318D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.............         .............    ........</w:t>
      </w:r>
    </w:p>
    <w:p w14:paraId="3BEFD04E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(nota)</w:t>
      </w:r>
      <w:r w:rsidRPr="00BA2401">
        <w:rPr>
          <w:rFonts w:ascii="Courier New" w:hAnsi="Courier New" w:cs="Courier New"/>
          <w:vertAlign w:val="superscript"/>
        </w:rPr>
        <w:t>1)</w:t>
      </w:r>
      <w:r w:rsidRPr="00BA2401">
        <w:rPr>
          <w:rFonts w:ascii="Courier New" w:hAnsi="Courier New" w:cs="Courier New"/>
        </w:rPr>
        <w:t xml:space="preserve"> 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14:paraId="7A171141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</w:t>
      </w:r>
    </w:p>
    <w:p w14:paraId="61FDF16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>Director/Director adjunct</w:t>
      </w:r>
      <w:r>
        <w:rPr>
          <w:rFonts w:ascii="Courier New" w:hAnsi="Courier New" w:cs="Courier New"/>
        </w:rPr>
        <w:t>/Responsabil comisie metodică de specialitate</w:t>
      </w:r>
      <w:r w:rsidRPr="00BA2401">
        <w:rPr>
          <w:rFonts w:ascii="Courier New" w:hAnsi="Courier New" w:cs="Courier New"/>
        </w:rPr>
        <w:t>,</w:t>
      </w:r>
    </w:p>
    <w:p w14:paraId="66231A4A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14:paraId="6BB47E3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.............           .............   ............</w:t>
      </w:r>
    </w:p>
    <w:p w14:paraId="065B156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 (nota)</w:t>
      </w:r>
      <w:r w:rsidRPr="00BA2401">
        <w:rPr>
          <w:rFonts w:ascii="Courier New" w:hAnsi="Courier New" w:cs="Courier New"/>
          <w:vertAlign w:val="superscript"/>
        </w:rPr>
        <w:t>2)</w:t>
      </w:r>
      <w:r w:rsidRPr="00BA2401">
        <w:rPr>
          <w:rFonts w:ascii="Courier New" w:hAnsi="Courier New" w:cs="Courier New"/>
        </w:rPr>
        <w:t xml:space="preserve">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14:paraId="6F51731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                               </w:t>
      </w:r>
    </w:p>
    <w:p w14:paraId="22B88B80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.............</w:t>
      </w:r>
    </w:p>
    <w:p w14:paraId="1CCC810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  <w:t xml:space="preserve">  (nota  final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)</w:t>
      </w:r>
    </w:p>
    <w:p w14:paraId="6C7F7123" w14:textId="77777777" w:rsidR="00AE6613" w:rsidRPr="00BA2401" w:rsidRDefault="00AE6613" w:rsidP="00AE66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244C5D" w14:textId="77777777"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1)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inspectorul școlar/metodistul care a efectuat inspecția se obține calcul</w:t>
      </w:r>
      <w:r>
        <w:rPr>
          <w:rFonts w:ascii="Times New Roman" w:hAnsi="Times New Roman"/>
          <w:spacing w:val="-20"/>
          <w:sz w:val="24"/>
          <w:szCs w:val="24"/>
        </w:rPr>
        <w:t>â</w:t>
      </w:r>
      <w:r w:rsidRPr="003F344C">
        <w:rPr>
          <w:rFonts w:ascii="Times New Roman" w:hAnsi="Times New Roman"/>
          <w:spacing w:val="-20"/>
          <w:sz w:val="24"/>
          <w:szCs w:val="24"/>
        </w:rPr>
        <w:t>nd media aritmetic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, cu dou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zecimale, f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r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rotunjire, a punctajelor realizate de candidat și consemnate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fișele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14:paraId="3B928758" w14:textId="77777777"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2)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directorul/directorul adjunct/responsabilul comisiei metodice care a efectuat inspecția este egal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cu punctajul realizat de candidat și consemnat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fișa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14:paraId="7F5F02AC" w14:textId="77777777" w:rsidR="00AE6613" w:rsidRDefault="00AE6613" w:rsidP="00AE6613">
      <w:pPr>
        <w:jc w:val="right"/>
        <w:rPr>
          <w:rFonts w:ascii="Times New Roman" w:hAnsi="Times New Roman" w:cs="Times New Roman"/>
          <w:i/>
          <w:spacing w:val="-20"/>
          <w:w w:val="90"/>
          <w:sz w:val="24"/>
          <w:szCs w:val="24"/>
          <w:u w:val="single"/>
        </w:rPr>
      </w:pPr>
    </w:p>
    <w:p w14:paraId="7AF67A2A" w14:textId="77777777" w:rsidR="00AE6613" w:rsidRPr="003F344C" w:rsidRDefault="00AE6613" w:rsidP="00AE6613">
      <w:pPr>
        <w:spacing w:after="0" w:line="240" w:lineRule="auto"/>
        <w:jc w:val="right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lastRenderedPageBreak/>
        <w:t xml:space="preserve">ANEXA Nr. 4 </w:t>
      </w:r>
    </w:p>
    <w:p w14:paraId="5CB99CDC" w14:textId="77777777" w:rsidR="00AE6613" w:rsidRPr="003F344C" w:rsidRDefault="00AE6613" w:rsidP="00AE66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t>la  metodologie</w:t>
      </w:r>
    </w:p>
    <w:p w14:paraId="57C38AA6" w14:textId="77777777" w:rsidR="00AE6613" w:rsidRPr="00F240E6" w:rsidRDefault="00AE6613" w:rsidP="00AE6613">
      <w:pPr>
        <w:jc w:val="right"/>
        <w:rPr>
          <w:rFonts w:ascii="Times New Roman" w:eastAsia="Times New Roman" w:hAnsi="Times New Roman" w:cs="Times New Roman"/>
          <w:b/>
          <w:bCs/>
          <w:spacing w:val="-20"/>
          <w:w w:val="90"/>
          <w:sz w:val="24"/>
          <w:szCs w:val="24"/>
          <w:lang w:eastAsia="ro-RO"/>
        </w:rPr>
      </w:pPr>
    </w:p>
    <w:p w14:paraId="03AADD46" w14:textId="77777777" w:rsidR="00AE6613" w:rsidRPr="003F344C" w:rsidRDefault="00AE6613" w:rsidP="00AE6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 xml:space="preserve">GRILA DE EVALUARE </w:t>
      </w:r>
    </w:p>
    <w:p w14:paraId="4CF7672C" w14:textId="77777777" w:rsidR="00AE6613" w:rsidRPr="003F344C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>a portofoliului profesional personal</w:t>
      </w:r>
    </w:p>
    <w:tbl>
      <w:tblPr>
        <w:tblW w:w="981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593"/>
        <w:gridCol w:w="3688"/>
        <w:gridCol w:w="1843"/>
        <w:gridCol w:w="1417"/>
        <w:gridCol w:w="1275"/>
      </w:tblGrid>
      <w:tr w:rsidR="00AE6613" w:rsidRPr="003F344C" w14:paraId="578CF51F" w14:textId="77777777" w:rsidTr="004F4FCD">
        <w:trPr>
          <w:trHeight w:val="441"/>
        </w:trPr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3DEB49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Structur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 portofoliu profesional personal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78235D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Conținut portofoliu profesional personal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F18A7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Barem de evaluare (punctaj maxim)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58DADC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</w:t>
            </w:r>
          </w:p>
          <w:p w14:paraId="6BD0DA2C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autoevaluare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4EC94A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 evaluare</w:t>
            </w:r>
          </w:p>
        </w:tc>
      </w:tr>
      <w:tr w:rsidR="00AE6613" w:rsidRPr="003F344C" w14:paraId="7CB45613" w14:textId="77777777" w:rsidTr="004F4FCD">
        <w:trPr>
          <w:trHeight w:val="191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5A48CEA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personale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24BEC10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Prezentare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44FF0E9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07DF9EC9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28DB360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0628A4B" w14:textId="77777777" w:rsidTr="004F4FCD">
        <w:trPr>
          <w:trHeight w:val="12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57053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376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de identificare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ACC43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EFE6D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76B74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8240B1C" w14:textId="77777777" w:rsidTr="004F4FCD">
        <w:trPr>
          <w:trHeight w:val="10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60352F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5596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ncadrarea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A31AF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4EFE3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67BD84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877419D" w14:textId="77777777" w:rsidTr="004F4FCD">
        <w:trPr>
          <w:trHeight w:val="21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9CAEE5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554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Orarul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45FD1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0BCCFF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C44AD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4DAE279" w14:textId="77777777" w:rsidTr="004F4FCD">
        <w:trPr>
          <w:trHeight w:val="18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1D106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A4C4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Curriculum Vitae (Europass)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1C2C7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E366D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ED2CC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FBADBFA" w14:textId="77777777" w:rsidTr="004F4FCD">
        <w:trPr>
          <w:trHeight w:val="12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C2F073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337E0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Scrisoare de intentie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759D5D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22F10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86215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44D3143" w14:textId="77777777" w:rsidTr="004F4FCD">
        <w:trPr>
          <w:trHeight w:val="315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E95F4F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Documente suport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19E2836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Activitate la catedr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21D84663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6,5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01110562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050823A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8786A91" w14:textId="77777777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067AA0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51B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Proiectarea/Planificarea materiei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362EE0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B12D3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1FF7F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3A5AFAA" w14:textId="77777777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9CFA1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28A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anual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07E9F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A70F5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03F39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54762BEC" w14:textId="77777777" w:rsidTr="004F4FCD">
        <w:trPr>
          <w:trHeight w:val="25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651009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C087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semestrial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36D7C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01CEB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64AE0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F62E08E" w14:textId="77777777" w:rsidTr="004F4FCD">
        <w:trPr>
          <w:trHeight w:val="27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47FD8A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137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pe unit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ți de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nv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țare adaptat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nivelului clasei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FF223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D10A2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7F300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CFF4BA4" w14:textId="77777777" w:rsidTr="004F4FCD">
        <w:trPr>
          <w:trHeight w:val="28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F4D50C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783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Proiecte didactice </w:t>
            </w: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(minim 10, pentru diferite tipuri de lecții)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0D316B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2D9723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C0BD535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629D79E" w14:textId="77777777" w:rsidTr="004F4FCD">
        <w:trPr>
          <w:trHeight w:val="2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058FF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007B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Instrumente de evaluare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E3BD6F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1,5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E724A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A756ED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9D44B42" w14:textId="77777777" w:rsidTr="004F4FCD">
        <w:trPr>
          <w:trHeight w:val="25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41940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A867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Testul predictiv cu baremele aferente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64608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D8884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F0756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3D622F6" w14:textId="77777777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057D2D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0F80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Rezultatele test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rii și observațiile/concluziile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7B73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ABC022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AAADB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69E48EE9" w14:textId="77777777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08120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8E8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surile/planul de acțiune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6FBD4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BD6BD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DFEF1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817456E" w14:textId="77777777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4B720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B01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Catalogul profesorului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3AE05E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6254E1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03122F8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6B59504B" w14:textId="77777777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CF75C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44E68CB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Resurse materiale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5BB21E01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5B35E30E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3D546FFF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3D13A24" w14:textId="77777777" w:rsidTr="004F4FCD">
        <w:trPr>
          <w:trHeight w:val="1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C6A321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0D5C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Resurse didactice adaptate nivelului clasei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E708D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34A10C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721D0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5CEEC1DA" w14:textId="77777777" w:rsidTr="004F4FCD">
        <w:trPr>
          <w:trHeight w:val="257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B0365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A6F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Fișe de lucru (pe nivel de performanț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vizat)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B1BD3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B4303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6AA439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908D222" w14:textId="77777777" w:rsidTr="004F4FCD">
        <w:trPr>
          <w:trHeight w:val="23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8FC08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F0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rți, culegeri, texte, teste, CD-uri, DVD-uri, etc.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E4C470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50F0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1F9E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7280B22" w14:textId="77777777" w:rsidTr="004F4FCD">
        <w:trPr>
          <w:trHeight w:val="17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7213E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717B0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Folii retroproiectori, prezent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58A732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B713A7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1DD057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856CB59" w14:textId="77777777" w:rsidTr="004F4FCD">
        <w:trPr>
          <w:trHeight w:val="315"/>
        </w:trPr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640142E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73531A3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5622040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1 punct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72015C2D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393A302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E185783" w14:textId="77777777" w:rsidTr="004F4FCD">
        <w:trPr>
          <w:trHeight w:val="315"/>
        </w:trPr>
        <w:tc>
          <w:tcPr>
            <w:tcW w:w="52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C3D42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  <w:p w14:paraId="67AD8B57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NOTA FINAL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 xml:space="preserve"> PORTOFOLIU PROFESIONAL PERSONAL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C77FE5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10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22E4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35916A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</w:tbl>
    <w:p w14:paraId="16E22BC9" w14:textId="77777777" w:rsidR="00AE6613" w:rsidRPr="003F344C" w:rsidRDefault="00AE6613" w:rsidP="00AE6613">
      <w:pPr>
        <w:spacing w:after="0" w:line="240" w:lineRule="auto"/>
        <w:rPr>
          <w:rFonts w:ascii="Times New Roman" w:hAnsi="Times New Roman" w:cs="Times New Roman"/>
          <w:w w:val="90"/>
          <w:sz w:val="24"/>
          <w:szCs w:val="24"/>
        </w:rPr>
      </w:pPr>
    </w:p>
    <w:p w14:paraId="7DB686C5" w14:textId="77777777"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F240E6">
        <w:rPr>
          <w:rFonts w:ascii="Times New Roman" w:hAnsi="Times New Roman" w:cs="Times New Roman"/>
          <w:b/>
          <w:spacing w:val="-20"/>
          <w:w w:val="9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18"/>
          <w:szCs w:val="18"/>
        </w:rPr>
        <w:t>EVALUATORI,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Pr="000A2FD6">
        <w:rPr>
          <w:rFonts w:ascii="Times New Roman" w:hAnsi="Times New Roman" w:cs="Times New Roman"/>
          <w:b/>
          <w:sz w:val="18"/>
          <w:szCs w:val="18"/>
        </w:rPr>
        <w:t>CANDIDAT,</w:t>
      </w:r>
    </w:p>
    <w:p w14:paraId="5E5D4214" w14:textId="77777777" w:rsidR="00AE6613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Funcția,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Semnătura,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Semnătura</w:t>
      </w:r>
    </w:p>
    <w:p w14:paraId="3ABCE5B0" w14:textId="77777777"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............................                .................          .........................                                                                                                                                            .............................              ..................         ..........................                                                       ................           ..........................</w:t>
      </w:r>
    </w:p>
    <w:p w14:paraId="7BC46467" w14:textId="77777777" w:rsidR="00AE6613" w:rsidRPr="00F240E6" w:rsidRDefault="00AE6613" w:rsidP="00AE6613">
      <w:pPr>
        <w:spacing w:after="0" w:line="240" w:lineRule="auto"/>
        <w:rPr>
          <w:rFonts w:ascii="Times New Roman" w:hAnsi="Times New Roman" w:cs="Times New Roman"/>
          <w:spacing w:val="-20"/>
          <w:w w:val="90"/>
          <w:sz w:val="24"/>
          <w:szCs w:val="24"/>
        </w:rPr>
      </w:pPr>
    </w:p>
    <w:p w14:paraId="384CD0F5" w14:textId="77777777" w:rsidR="007072C0" w:rsidRDefault="007072C0"/>
    <w:sectPr w:rsidR="007072C0" w:rsidSect="00AC7FB5">
      <w:pgSz w:w="11906" w:h="16838"/>
      <w:pgMar w:top="1135" w:right="1133" w:bottom="127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9E8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0426C03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DC4335"/>
    <w:multiLevelType w:val="hybridMultilevel"/>
    <w:tmpl w:val="3782CB78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52B70"/>
    <w:multiLevelType w:val="hybridMultilevel"/>
    <w:tmpl w:val="D34A6C48"/>
    <w:lvl w:ilvl="0" w:tplc="197CE9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3C0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EBC4658"/>
    <w:multiLevelType w:val="hybridMultilevel"/>
    <w:tmpl w:val="D1567594"/>
    <w:lvl w:ilvl="0" w:tplc="04180017">
      <w:start w:val="1"/>
      <w:numFmt w:val="lowerLetter"/>
      <w:lvlText w:val="%1)"/>
      <w:lvlJc w:val="left"/>
      <w:pPr>
        <w:ind w:left="963" w:hanging="360"/>
      </w:pPr>
    </w:lvl>
    <w:lvl w:ilvl="1" w:tplc="04180019" w:tentative="1">
      <w:start w:val="1"/>
      <w:numFmt w:val="lowerLetter"/>
      <w:lvlText w:val="%2."/>
      <w:lvlJc w:val="left"/>
      <w:pPr>
        <w:ind w:left="1683" w:hanging="360"/>
      </w:pPr>
    </w:lvl>
    <w:lvl w:ilvl="2" w:tplc="0418001B" w:tentative="1">
      <w:start w:val="1"/>
      <w:numFmt w:val="lowerRoman"/>
      <w:lvlText w:val="%3."/>
      <w:lvlJc w:val="right"/>
      <w:pPr>
        <w:ind w:left="2403" w:hanging="180"/>
      </w:pPr>
    </w:lvl>
    <w:lvl w:ilvl="3" w:tplc="0418000F" w:tentative="1">
      <w:start w:val="1"/>
      <w:numFmt w:val="decimal"/>
      <w:lvlText w:val="%4."/>
      <w:lvlJc w:val="left"/>
      <w:pPr>
        <w:ind w:left="3123" w:hanging="360"/>
      </w:pPr>
    </w:lvl>
    <w:lvl w:ilvl="4" w:tplc="04180019" w:tentative="1">
      <w:start w:val="1"/>
      <w:numFmt w:val="lowerLetter"/>
      <w:lvlText w:val="%5."/>
      <w:lvlJc w:val="left"/>
      <w:pPr>
        <w:ind w:left="3843" w:hanging="360"/>
      </w:pPr>
    </w:lvl>
    <w:lvl w:ilvl="5" w:tplc="0418001B" w:tentative="1">
      <w:start w:val="1"/>
      <w:numFmt w:val="lowerRoman"/>
      <w:lvlText w:val="%6."/>
      <w:lvlJc w:val="right"/>
      <w:pPr>
        <w:ind w:left="4563" w:hanging="180"/>
      </w:pPr>
    </w:lvl>
    <w:lvl w:ilvl="6" w:tplc="0418000F" w:tentative="1">
      <w:start w:val="1"/>
      <w:numFmt w:val="decimal"/>
      <w:lvlText w:val="%7."/>
      <w:lvlJc w:val="left"/>
      <w:pPr>
        <w:ind w:left="5283" w:hanging="360"/>
      </w:pPr>
    </w:lvl>
    <w:lvl w:ilvl="7" w:tplc="04180019" w:tentative="1">
      <w:start w:val="1"/>
      <w:numFmt w:val="lowerLetter"/>
      <w:lvlText w:val="%8."/>
      <w:lvlJc w:val="left"/>
      <w:pPr>
        <w:ind w:left="6003" w:hanging="360"/>
      </w:pPr>
    </w:lvl>
    <w:lvl w:ilvl="8" w:tplc="0418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6" w15:restartNumberingAfterBreak="0">
    <w:nsid w:val="20C6113D"/>
    <w:multiLevelType w:val="hybridMultilevel"/>
    <w:tmpl w:val="A3662878"/>
    <w:lvl w:ilvl="0" w:tplc="35D8F56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22D866A1"/>
    <w:multiLevelType w:val="hybridMultilevel"/>
    <w:tmpl w:val="7494C9B4"/>
    <w:lvl w:ilvl="0" w:tplc="0916136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12518B3"/>
    <w:multiLevelType w:val="hybridMultilevel"/>
    <w:tmpl w:val="40BE1FD2"/>
    <w:lvl w:ilvl="0" w:tplc="93C8E2FA">
      <w:start w:val="1"/>
      <w:numFmt w:val="lowerLetter"/>
      <w:lvlText w:val="%1)"/>
      <w:lvlJc w:val="left"/>
      <w:pPr>
        <w:ind w:left="645" w:hanging="4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43E97F8D"/>
    <w:multiLevelType w:val="hybridMultilevel"/>
    <w:tmpl w:val="2494C57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F37D4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615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5CDC2733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693616C3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750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55" w:hanging="360"/>
      </w:pPr>
    </w:lvl>
    <w:lvl w:ilvl="2" w:tplc="0418001B" w:tentative="1">
      <w:start w:val="1"/>
      <w:numFmt w:val="lowerRoman"/>
      <w:lvlText w:val="%3."/>
      <w:lvlJc w:val="right"/>
      <w:pPr>
        <w:ind w:left="2175" w:hanging="180"/>
      </w:pPr>
    </w:lvl>
    <w:lvl w:ilvl="3" w:tplc="0418000F" w:tentative="1">
      <w:start w:val="1"/>
      <w:numFmt w:val="decimal"/>
      <w:lvlText w:val="%4."/>
      <w:lvlJc w:val="left"/>
      <w:pPr>
        <w:ind w:left="2895" w:hanging="360"/>
      </w:pPr>
    </w:lvl>
    <w:lvl w:ilvl="4" w:tplc="04180019" w:tentative="1">
      <w:start w:val="1"/>
      <w:numFmt w:val="lowerLetter"/>
      <w:lvlText w:val="%5."/>
      <w:lvlJc w:val="left"/>
      <w:pPr>
        <w:ind w:left="3615" w:hanging="360"/>
      </w:pPr>
    </w:lvl>
    <w:lvl w:ilvl="5" w:tplc="0418001B" w:tentative="1">
      <w:start w:val="1"/>
      <w:numFmt w:val="lowerRoman"/>
      <w:lvlText w:val="%6."/>
      <w:lvlJc w:val="right"/>
      <w:pPr>
        <w:ind w:left="4335" w:hanging="180"/>
      </w:pPr>
    </w:lvl>
    <w:lvl w:ilvl="6" w:tplc="0418000F" w:tentative="1">
      <w:start w:val="1"/>
      <w:numFmt w:val="decimal"/>
      <w:lvlText w:val="%7."/>
      <w:lvlJc w:val="left"/>
      <w:pPr>
        <w:ind w:left="5055" w:hanging="360"/>
      </w:pPr>
    </w:lvl>
    <w:lvl w:ilvl="7" w:tplc="04180019" w:tentative="1">
      <w:start w:val="1"/>
      <w:numFmt w:val="lowerLetter"/>
      <w:lvlText w:val="%8."/>
      <w:lvlJc w:val="left"/>
      <w:pPr>
        <w:ind w:left="5775" w:hanging="360"/>
      </w:pPr>
    </w:lvl>
    <w:lvl w:ilvl="8" w:tplc="0418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8AF1E8A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E3638A9"/>
    <w:multiLevelType w:val="hybridMultilevel"/>
    <w:tmpl w:val="6BB442CA"/>
    <w:lvl w:ilvl="0" w:tplc="D75C9400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357101">
    <w:abstractNumId w:val="5"/>
  </w:num>
  <w:num w:numId="2" w16cid:durableId="1566408034">
    <w:abstractNumId w:val="2"/>
  </w:num>
  <w:num w:numId="3" w16cid:durableId="1918435698">
    <w:abstractNumId w:val="6"/>
  </w:num>
  <w:num w:numId="4" w16cid:durableId="1769737755">
    <w:abstractNumId w:val="9"/>
  </w:num>
  <w:num w:numId="5" w16cid:durableId="863136416">
    <w:abstractNumId w:val="8"/>
  </w:num>
  <w:num w:numId="6" w16cid:durableId="1180586925">
    <w:abstractNumId w:val="12"/>
  </w:num>
  <w:num w:numId="7" w16cid:durableId="911506051">
    <w:abstractNumId w:val="13"/>
  </w:num>
  <w:num w:numId="8" w16cid:durableId="54818244">
    <w:abstractNumId w:val="11"/>
  </w:num>
  <w:num w:numId="9" w16cid:durableId="1132138178">
    <w:abstractNumId w:val="10"/>
  </w:num>
  <w:num w:numId="10" w16cid:durableId="15423444">
    <w:abstractNumId w:val="14"/>
  </w:num>
  <w:num w:numId="11" w16cid:durableId="105121300">
    <w:abstractNumId w:val="1"/>
  </w:num>
  <w:num w:numId="12" w16cid:durableId="1154681745">
    <w:abstractNumId w:val="0"/>
  </w:num>
  <w:num w:numId="13" w16cid:durableId="1031612848">
    <w:abstractNumId w:val="4"/>
  </w:num>
  <w:num w:numId="14" w16cid:durableId="694497292">
    <w:abstractNumId w:val="3"/>
  </w:num>
  <w:num w:numId="15" w16cid:durableId="9335134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AA9"/>
    <w:rsid w:val="00022E98"/>
    <w:rsid w:val="000C2A9B"/>
    <w:rsid w:val="007072C0"/>
    <w:rsid w:val="007B64BD"/>
    <w:rsid w:val="008E56F9"/>
    <w:rsid w:val="00AE6613"/>
    <w:rsid w:val="00DD2AA9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C0FF"/>
  <w15:chartTrackingRefBased/>
  <w15:docId w15:val="{1702FA7A-A5DB-4230-BC92-FFA6BAC4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613"/>
  </w:style>
  <w:style w:type="paragraph" w:styleId="Heading1">
    <w:name w:val="heading 1"/>
    <w:basedOn w:val="Normal"/>
    <w:next w:val="Normal"/>
    <w:link w:val="Heading1Char"/>
    <w:uiPriority w:val="9"/>
    <w:qFormat/>
    <w:rsid w:val="00AE66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13"/>
  </w:style>
  <w:style w:type="paragraph" w:styleId="Footer">
    <w:name w:val="footer"/>
    <w:basedOn w:val="Normal"/>
    <w:link w:val="Foot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13"/>
  </w:style>
  <w:style w:type="paragraph" w:styleId="ListParagraph">
    <w:name w:val="List Paragraph"/>
    <w:basedOn w:val="Normal"/>
    <w:uiPriority w:val="34"/>
    <w:qFormat/>
    <w:rsid w:val="00AE6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613"/>
    <w:rPr>
      <w:color w:val="0563C1" w:themeColor="hyperlink"/>
      <w:u w:val="single"/>
    </w:rPr>
  </w:style>
  <w:style w:type="paragraph" w:customStyle="1" w:styleId="NormalWeb1">
    <w:name w:val="Normal (Web)1"/>
    <w:basedOn w:val="Normal"/>
    <w:rsid w:val="00AE6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E66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6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6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3248</Words>
  <Characters>18842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Dascalu</dc:creator>
  <cp:keywords/>
  <dc:description/>
  <cp:lastModifiedBy>STANESCU GEORGETA</cp:lastModifiedBy>
  <cp:revision>2</cp:revision>
  <dcterms:created xsi:type="dcterms:W3CDTF">2025-09-02T06:21:00Z</dcterms:created>
  <dcterms:modified xsi:type="dcterms:W3CDTF">2025-09-02T06:21:00Z</dcterms:modified>
</cp:coreProperties>
</file>